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C2137" w14:textId="0BC57BCF" w:rsidR="009B7C34" w:rsidRPr="005F6C9A" w:rsidRDefault="00C53F00" w:rsidP="00BE787E">
      <w:pPr>
        <w:spacing w:line="200" w:lineRule="exact"/>
        <w:rPr>
          <w:rFonts w:ascii="Arial" w:hAnsi="Arial" w:cs="Arial"/>
          <w:sz w:val="24"/>
          <w:szCs w:val="24"/>
        </w:rPr>
      </w:pPr>
      <w:r w:rsidRPr="005F6C9A">
        <w:rPr>
          <w:rFonts w:ascii="Arial" w:hAnsi="Arial" w:cs="Arial"/>
          <w:noProof/>
          <w:sz w:val="24"/>
          <w:szCs w:val="24"/>
        </w:rPr>
        <w:drawing>
          <wp:anchor distT="0" distB="0" distL="114300" distR="114300" simplePos="0" relativeHeight="251664896" behindDoc="0" locked="0" layoutInCell="1" allowOverlap="1" wp14:anchorId="1DC52A1E" wp14:editId="3C225E3F">
            <wp:simplePos x="0" y="0"/>
            <wp:positionH relativeFrom="column">
              <wp:posOffset>2174240</wp:posOffset>
            </wp:positionH>
            <wp:positionV relativeFrom="paragraph">
              <wp:posOffset>-558800</wp:posOffset>
            </wp:positionV>
            <wp:extent cx="2330450" cy="764299"/>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9246" b="27958"/>
                    <a:stretch/>
                  </pic:blipFill>
                  <pic:spPr bwMode="auto">
                    <a:xfrm>
                      <a:off x="0" y="0"/>
                      <a:ext cx="2355661" cy="7725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D2EA56" w14:textId="43369CAC" w:rsidR="009B7C34" w:rsidRPr="005F6C9A" w:rsidRDefault="009B7C34" w:rsidP="00BE787E">
      <w:pPr>
        <w:spacing w:line="200" w:lineRule="exact"/>
        <w:rPr>
          <w:rFonts w:ascii="Arial" w:hAnsi="Arial" w:cs="Arial"/>
          <w:sz w:val="24"/>
          <w:szCs w:val="24"/>
        </w:rPr>
      </w:pPr>
    </w:p>
    <w:p w14:paraId="7474B749" w14:textId="77E2B70D" w:rsidR="009B7C34" w:rsidRPr="005F6C9A" w:rsidRDefault="009B7C34" w:rsidP="00BE787E">
      <w:pPr>
        <w:spacing w:line="200" w:lineRule="exact"/>
        <w:rPr>
          <w:rFonts w:ascii="Arial" w:hAnsi="Arial" w:cs="Arial"/>
          <w:sz w:val="24"/>
          <w:szCs w:val="24"/>
        </w:rPr>
      </w:pPr>
    </w:p>
    <w:p w14:paraId="3CA867C0" w14:textId="27907F51" w:rsidR="009B7C34" w:rsidRPr="005F6C9A" w:rsidRDefault="009B7C34" w:rsidP="00BE787E">
      <w:pPr>
        <w:spacing w:line="207" w:lineRule="exact"/>
        <w:rPr>
          <w:rFonts w:ascii="Arial" w:hAnsi="Arial" w:cs="Arial"/>
          <w:sz w:val="24"/>
          <w:szCs w:val="24"/>
        </w:rPr>
      </w:pPr>
    </w:p>
    <w:p w14:paraId="69B949A6" w14:textId="57B389BD" w:rsidR="00C01ACC" w:rsidRPr="005F6C9A" w:rsidRDefault="0067139F" w:rsidP="00BE787E">
      <w:pPr>
        <w:rPr>
          <w:rFonts w:ascii="Arial" w:eastAsia="Arial" w:hAnsi="Arial" w:cs="Arial"/>
          <w:b/>
          <w:color w:val="44546A" w:themeColor="text2"/>
          <w:sz w:val="32"/>
          <w:szCs w:val="28"/>
        </w:rPr>
      </w:pPr>
      <w:r w:rsidRPr="005F6C9A">
        <w:rPr>
          <w:rFonts w:ascii="Arial" w:eastAsia="Arial" w:hAnsi="Arial" w:cs="Arial"/>
          <w:b/>
          <w:color w:val="44546A" w:themeColor="text2"/>
          <w:sz w:val="32"/>
          <w:szCs w:val="28"/>
        </w:rPr>
        <w:t>Service: Orthopaedic</w:t>
      </w:r>
    </w:p>
    <w:p w14:paraId="751189A9" w14:textId="1E5F3925" w:rsidR="009B7C34" w:rsidRPr="005F6C9A" w:rsidRDefault="009B7C34" w:rsidP="00BE787E">
      <w:pPr>
        <w:spacing w:line="200" w:lineRule="exact"/>
        <w:rPr>
          <w:rFonts w:ascii="Arial" w:hAnsi="Arial" w:cs="Arial"/>
          <w:sz w:val="24"/>
          <w:szCs w:val="24"/>
        </w:rPr>
      </w:pPr>
    </w:p>
    <w:p w14:paraId="3CDB1740" w14:textId="549297D2" w:rsidR="009B7C34" w:rsidRPr="005F6C9A" w:rsidRDefault="009B7C34" w:rsidP="00BE787E">
      <w:pPr>
        <w:spacing w:line="200" w:lineRule="exact"/>
        <w:rPr>
          <w:rFonts w:ascii="Arial" w:hAnsi="Arial" w:cs="Arial"/>
          <w:sz w:val="24"/>
          <w:szCs w:val="24"/>
        </w:rPr>
      </w:pPr>
    </w:p>
    <w:p w14:paraId="3C17B9A8" w14:textId="6D741629" w:rsidR="009B7C34" w:rsidRPr="005F6C9A" w:rsidRDefault="009B7C34" w:rsidP="00BE787E">
      <w:pPr>
        <w:spacing w:line="200" w:lineRule="exact"/>
        <w:rPr>
          <w:rFonts w:ascii="Arial" w:hAnsi="Arial" w:cs="Arial"/>
          <w:sz w:val="24"/>
          <w:szCs w:val="24"/>
        </w:rPr>
      </w:pPr>
    </w:p>
    <w:p w14:paraId="56B004D4" w14:textId="77777777" w:rsidR="009B7C34" w:rsidRPr="005F6C9A" w:rsidRDefault="009B7C34" w:rsidP="00BE787E">
      <w:pPr>
        <w:spacing w:line="200" w:lineRule="exact"/>
        <w:rPr>
          <w:rFonts w:ascii="Arial" w:hAnsi="Arial" w:cs="Arial"/>
          <w:sz w:val="24"/>
          <w:szCs w:val="24"/>
        </w:rPr>
      </w:pPr>
    </w:p>
    <w:p w14:paraId="39B61E3F" w14:textId="7B342143" w:rsidR="009B7C34" w:rsidRPr="005F6C9A" w:rsidRDefault="009B7C34" w:rsidP="00BE787E">
      <w:pPr>
        <w:spacing w:line="269" w:lineRule="exact"/>
        <w:rPr>
          <w:rFonts w:ascii="Arial" w:hAnsi="Arial" w:cs="Arial"/>
          <w:sz w:val="24"/>
          <w:szCs w:val="24"/>
        </w:rPr>
      </w:pPr>
    </w:p>
    <w:p w14:paraId="1AB31993" w14:textId="3949B99B" w:rsidR="009B7C34" w:rsidRPr="005F6C9A" w:rsidRDefault="0067139F" w:rsidP="00BE787E">
      <w:pPr>
        <w:rPr>
          <w:rFonts w:ascii="Arial" w:hAnsi="Arial" w:cs="Arial"/>
          <w:color w:val="44546A" w:themeColor="text2"/>
          <w:sz w:val="16"/>
          <w:szCs w:val="20"/>
        </w:rPr>
      </w:pPr>
      <w:r w:rsidRPr="005F6C9A">
        <w:rPr>
          <w:rFonts w:ascii="Arial" w:eastAsia="Arial" w:hAnsi="Arial" w:cs="Arial"/>
          <w:b/>
          <w:bCs/>
          <w:color w:val="44546A" w:themeColor="text2"/>
          <w:sz w:val="52"/>
          <w:szCs w:val="60"/>
        </w:rPr>
        <w:t xml:space="preserve">Spinal </w:t>
      </w:r>
      <w:r w:rsidR="00DB2C63" w:rsidRPr="005F6C9A">
        <w:rPr>
          <w:rFonts w:ascii="Arial" w:eastAsia="Arial" w:hAnsi="Arial" w:cs="Arial"/>
          <w:b/>
          <w:bCs/>
          <w:color w:val="44546A" w:themeColor="text2"/>
          <w:sz w:val="52"/>
          <w:szCs w:val="60"/>
        </w:rPr>
        <w:t>fragility</w:t>
      </w:r>
      <w:r w:rsidR="005F6C9A" w:rsidRPr="005F6C9A">
        <w:rPr>
          <w:rFonts w:ascii="Arial" w:eastAsia="Arial" w:hAnsi="Arial" w:cs="Arial"/>
          <w:b/>
          <w:bCs/>
          <w:color w:val="44546A" w:themeColor="text2"/>
          <w:sz w:val="52"/>
          <w:szCs w:val="60"/>
        </w:rPr>
        <w:t xml:space="preserve"> </w:t>
      </w:r>
      <w:r w:rsidRPr="005F6C9A">
        <w:rPr>
          <w:rFonts w:ascii="Arial" w:eastAsia="Arial" w:hAnsi="Arial" w:cs="Arial"/>
          <w:b/>
          <w:bCs/>
          <w:color w:val="44546A" w:themeColor="text2"/>
          <w:sz w:val="52"/>
          <w:szCs w:val="60"/>
        </w:rPr>
        <w:t>fractures</w:t>
      </w:r>
    </w:p>
    <w:p w14:paraId="794750B2" w14:textId="7C3C5614" w:rsidR="009B7C34" w:rsidRPr="00BE787E" w:rsidRDefault="005F6C9A" w:rsidP="00BE787E">
      <w:pPr>
        <w:spacing w:line="20" w:lineRule="exact"/>
        <w:rPr>
          <w:rFonts w:ascii="Arial" w:hAnsi="Arial" w:cs="Arial"/>
          <w:sz w:val="24"/>
          <w:szCs w:val="24"/>
        </w:rPr>
        <w:sectPr w:rsidR="009B7C34" w:rsidRPr="00BE787E" w:rsidSect="005F6C9A">
          <w:headerReference w:type="even" r:id="rId8"/>
          <w:headerReference w:type="default" r:id="rId9"/>
          <w:footerReference w:type="even" r:id="rId10"/>
          <w:footerReference w:type="default" r:id="rId11"/>
          <w:headerReference w:type="first" r:id="rId12"/>
          <w:footerReference w:type="first" r:id="rId13"/>
          <w:pgSz w:w="8400" w:h="11906"/>
          <w:pgMar w:top="1440" w:right="1440" w:bottom="1440" w:left="800" w:header="0" w:footer="0" w:gutter="0"/>
          <w:pgBorders w:offsetFrom="page">
            <w:top w:val="single" w:sz="12" w:space="24" w:color="1F4E79" w:themeColor="accent1" w:themeShade="80"/>
            <w:left w:val="single" w:sz="12" w:space="24" w:color="1F4E79" w:themeColor="accent1" w:themeShade="80"/>
            <w:bottom w:val="single" w:sz="12" w:space="24" w:color="1F4E79" w:themeColor="accent1" w:themeShade="80"/>
            <w:right w:val="single" w:sz="12" w:space="24" w:color="1F4E79" w:themeColor="accent1" w:themeShade="80"/>
          </w:pgBorders>
          <w:cols w:space="720" w:equalWidth="0">
            <w:col w:w="6151"/>
          </w:cols>
        </w:sectPr>
      </w:pPr>
      <w:r w:rsidRPr="005F6C9A">
        <w:rPr>
          <w:rFonts w:ascii="Arial" w:hAnsi="Arial" w:cs="Arial"/>
          <w:noProof/>
        </w:rPr>
        <w:drawing>
          <wp:anchor distT="0" distB="0" distL="114300" distR="114300" simplePos="0" relativeHeight="251665920" behindDoc="0" locked="0" layoutInCell="1" allowOverlap="1" wp14:anchorId="39B11030" wp14:editId="3D2E2C57">
            <wp:simplePos x="0" y="0"/>
            <wp:positionH relativeFrom="margin">
              <wp:posOffset>-101600</wp:posOffset>
            </wp:positionH>
            <wp:positionV relativeFrom="paragraph">
              <wp:posOffset>2294890</wp:posOffset>
            </wp:positionV>
            <wp:extent cx="2987517" cy="1681480"/>
            <wp:effectExtent l="38100" t="38100" r="41910" b="33020"/>
            <wp:wrapNone/>
            <wp:docPr id="26" name="Picture 26" descr="Covid: Newcastle hospitals &amp;#39;could stop patient transfers&amp;#39;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id: Newcastle hospitals &amp;#39;could stop patient transfers&amp;#39; - BBC New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7517" cy="1681480"/>
                    </a:xfrm>
                    <a:prstGeom prst="rect">
                      <a:avLst/>
                    </a:prstGeom>
                    <a:noFill/>
                    <a:ln w="38100">
                      <a:solidFill>
                        <a:schemeClr val="tx2"/>
                      </a:solidFill>
                    </a:ln>
                  </pic:spPr>
                </pic:pic>
              </a:graphicData>
            </a:graphic>
            <wp14:sizeRelH relativeFrom="margin">
              <wp14:pctWidth>0</wp14:pctWidth>
            </wp14:sizeRelH>
            <wp14:sizeRelV relativeFrom="margin">
              <wp14:pctHeight>0</wp14:pctHeight>
            </wp14:sizeRelV>
          </wp:anchor>
        </w:drawing>
      </w:r>
      <w:r w:rsidR="0067139F" w:rsidRPr="005F6C9A">
        <w:rPr>
          <w:rFonts w:ascii="Arial" w:hAnsi="Arial" w:cs="Arial"/>
          <w:noProof/>
          <w:sz w:val="24"/>
          <w:szCs w:val="24"/>
        </w:rPr>
        <w:drawing>
          <wp:anchor distT="0" distB="0" distL="114300" distR="114300" simplePos="0" relativeHeight="251649536" behindDoc="1" locked="0" layoutInCell="0" allowOverlap="1" wp14:anchorId="40ACEEDB" wp14:editId="2149E4E9">
            <wp:simplePos x="0" y="0"/>
            <wp:positionH relativeFrom="column">
              <wp:posOffset>2355850</wp:posOffset>
            </wp:positionH>
            <wp:positionV relativeFrom="paragraph">
              <wp:posOffset>418253</wp:posOffset>
            </wp:positionV>
            <wp:extent cx="1869596" cy="1582844"/>
            <wp:effectExtent l="95250" t="95250" r="92710" b="132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srcRect l="8287" t="10194" r="7524" b="8678"/>
                    <a:stretch/>
                  </pic:blipFill>
                  <pic:spPr bwMode="auto">
                    <a:xfrm>
                      <a:off x="0" y="0"/>
                      <a:ext cx="1871096" cy="1584114"/>
                    </a:xfrm>
                    <a:prstGeom prst="rect">
                      <a:avLst/>
                    </a:prstGeom>
                    <a:solidFill>
                      <a:srgbClr val="FFFFFF">
                        <a:shade val="85000"/>
                      </a:srgbClr>
                    </a:solidFill>
                    <a:ln w="63500" cap="sq">
                      <a:solidFill>
                        <a:schemeClr val="tx2"/>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EFB094" w14:textId="571A0CEC" w:rsidR="009B7C34" w:rsidRDefault="003F2CC6" w:rsidP="00BE787E">
      <w:pPr>
        <w:spacing w:line="283" w:lineRule="auto"/>
        <w:rPr>
          <w:rFonts w:ascii="Arial" w:eastAsia="Arial" w:hAnsi="Arial" w:cs="Arial"/>
          <w:color w:val="000000" w:themeColor="text1"/>
          <w:sz w:val="24"/>
          <w:szCs w:val="24"/>
        </w:rPr>
      </w:pPr>
      <w:bookmarkStart w:id="1" w:name="page2"/>
      <w:bookmarkEnd w:id="1"/>
      <w:r w:rsidRPr="000F64DF">
        <w:rPr>
          <w:rFonts w:ascii="Arial" w:eastAsia="Arial" w:hAnsi="Arial" w:cs="Arial"/>
          <w:color w:val="000000" w:themeColor="text1"/>
          <w:sz w:val="24"/>
          <w:szCs w:val="24"/>
        </w:rPr>
        <w:lastRenderedPageBreak/>
        <w:t>This leaflet has be</w:t>
      </w:r>
      <w:r w:rsidR="0067139F" w:rsidRPr="000F64DF">
        <w:rPr>
          <w:rFonts w:ascii="Arial" w:eastAsia="Arial" w:hAnsi="Arial" w:cs="Arial"/>
          <w:color w:val="000000" w:themeColor="text1"/>
          <w:sz w:val="24"/>
          <w:szCs w:val="24"/>
        </w:rPr>
        <w:t>en designed to inform you about your spinal fracture(s).</w:t>
      </w:r>
    </w:p>
    <w:p w14:paraId="1D6E97D9" w14:textId="77777777" w:rsidR="000F64DF" w:rsidRDefault="000F64DF" w:rsidP="00BE787E">
      <w:pPr>
        <w:spacing w:line="283" w:lineRule="auto"/>
        <w:rPr>
          <w:rFonts w:ascii="Arial" w:eastAsia="Arial" w:hAnsi="Arial" w:cs="Arial"/>
          <w:color w:val="000000" w:themeColor="text1"/>
          <w:sz w:val="24"/>
          <w:szCs w:val="24"/>
        </w:rPr>
      </w:pPr>
    </w:p>
    <w:p w14:paraId="7F02D13D" w14:textId="5F623F0F" w:rsidR="009B7C34" w:rsidRPr="000F64DF" w:rsidRDefault="0067139F" w:rsidP="00BE787E">
      <w:pPr>
        <w:spacing w:line="262" w:lineRule="auto"/>
        <w:rPr>
          <w:rFonts w:ascii="Arial" w:hAnsi="Arial" w:cs="Arial"/>
          <w:color w:val="000000" w:themeColor="text1"/>
          <w:sz w:val="24"/>
          <w:szCs w:val="24"/>
        </w:rPr>
      </w:pPr>
      <w:r w:rsidRPr="000F64DF">
        <w:rPr>
          <w:rFonts w:ascii="Arial" w:eastAsia="Arial" w:hAnsi="Arial" w:cs="Arial"/>
          <w:color w:val="000000" w:themeColor="text1"/>
          <w:sz w:val="24"/>
          <w:szCs w:val="24"/>
        </w:rPr>
        <w:t xml:space="preserve">It is aimed to help explain how your fracture will be treated, guide your recovery and answer some common questions. </w:t>
      </w:r>
    </w:p>
    <w:p w14:paraId="75ED2687" w14:textId="6DC0B676" w:rsidR="009B7C34" w:rsidRPr="000F64DF" w:rsidRDefault="009B7C34" w:rsidP="00BE787E">
      <w:pPr>
        <w:spacing w:line="223" w:lineRule="exact"/>
        <w:rPr>
          <w:rFonts w:ascii="Arial" w:hAnsi="Arial" w:cs="Arial"/>
          <w:color w:val="000000" w:themeColor="text1"/>
          <w:sz w:val="24"/>
          <w:szCs w:val="24"/>
        </w:rPr>
      </w:pPr>
    </w:p>
    <w:p w14:paraId="6C7618D5" w14:textId="3EB1D119" w:rsidR="009B7C34" w:rsidRDefault="0067139F" w:rsidP="00BE787E">
      <w:pPr>
        <w:rPr>
          <w:rFonts w:ascii="Arial" w:eastAsia="Arial" w:hAnsi="Arial" w:cs="Arial"/>
          <w:b/>
          <w:bCs/>
          <w:color w:val="000000" w:themeColor="text1"/>
          <w:sz w:val="24"/>
          <w:szCs w:val="24"/>
        </w:rPr>
      </w:pPr>
      <w:r w:rsidRPr="000F64DF">
        <w:rPr>
          <w:rFonts w:ascii="Arial" w:eastAsia="Arial" w:hAnsi="Arial" w:cs="Arial"/>
          <w:b/>
          <w:bCs/>
          <w:color w:val="000000" w:themeColor="text1"/>
          <w:sz w:val="24"/>
          <w:szCs w:val="24"/>
        </w:rPr>
        <w:t>What is a vertebral fracture?</w:t>
      </w:r>
    </w:p>
    <w:p w14:paraId="46AF7BA8" w14:textId="77777777" w:rsidR="004264BF" w:rsidRPr="000F64DF" w:rsidRDefault="004264BF" w:rsidP="00BE787E">
      <w:pPr>
        <w:rPr>
          <w:rFonts w:ascii="Arial" w:hAnsi="Arial" w:cs="Arial"/>
          <w:color w:val="000000" w:themeColor="text1"/>
          <w:sz w:val="24"/>
          <w:szCs w:val="24"/>
        </w:rPr>
      </w:pPr>
    </w:p>
    <w:p w14:paraId="09A3A383" w14:textId="1DB80103" w:rsidR="009B7C34" w:rsidRPr="000F64DF" w:rsidRDefault="0067139F" w:rsidP="00BE787E">
      <w:pPr>
        <w:spacing w:line="252" w:lineRule="auto"/>
        <w:rPr>
          <w:rFonts w:ascii="Arial" w:eastAsia="Arial" w:hAnsi="Arial" w:cs="Arial"/>
          <w:color w:val="000000" w:themeColor="text1"/>
          <w:sz w:val="24"/>
          <w:szCs w:val="24"/>
        </w:rPr>
      </w:pPr>
      <w:r w:rsidRPr="000F64DF">
        <w:rPr>
          <w:rFonts w:ascii="Arial" w:eastAsia="Arial" w:hAnsi="Arial" w:cs="Arial"/>
          <w:color w:val="000000" w:themeColor="text1"/>
          <w:sz w:val="24"/>
          <w:szCs w:val="24"/>
        </w:rPr>
        <w:t>A vertebral fracture is a break to one of the bones in your spine. Your spine runs from the base of your skull to your pelvis. Depending on where along your spine you have fractured and the number of spinal fractures you have, this will affect where the pain is felt and how you are treated.</w:t>
      </w:r>
    </w:p>
    <w:p w14:paraId="65C47D14" w14:textId="1BF48610" w:rsidR="009B7C34" w:rsidRDefault="009B7C34" w:rsidP="00BE787E">
      <w:pPr>
        <w:spacing w:line="174" w:lineRule="exact"/>
        <w:rPr>
          <w:rFonts w:ascii="Arial" w:hAnsi="Arial" w:cs="Arial"/>
          <w:color w:val="000000" w:themeColor="text1"/>
          <w:sz w:val="24"/>
          <w:szCs w:val="24"/>
        </w:rPr>
      </w:pPr>
    </w:p>
    <w:p w14:paraId="10C96DC4" w14:textId="1A84AA68" w:rsidR="000F64DF" w:rsidRPr="000F64DF" w:rsidRDefault="000F64DF" w:rsidP="00BE787E">
      <w:pPr>
        <w:spacing w:line="174" w:lineRule="exact"/>
        <w:rPr>
          <w:rFonts w:ascii="Arial" w:hAnsi="Arial" w:cs="Arial"/>
          <w:color w:val="000000" w:themeColor="text1"/>
          <w:sz w:val="24"/>
          <w:szCs w:val="24"/>
        </w:rPr>
      </w:pPr>
    </w:p>
    <w:p w14:paraId="3F1D3DC7" w14:textId="5527B21F" w:rsidR="009B7C34" w:rsidRDefault="0067139F" w:rsidP="00BE787E">
      <w:pPr>
        <w:rPr>
          <w:rFonts w:ascii="Arial" w:eastAsia="Arial" w:hAnsi="Arial" w:cs="Arial"/>
          <w:b/>
          <w:bCs/>
          <w:color w:val="000000" w:themeColor="text1"/>
          <w:sz w:val="24"/>
          <w:szCs w:val="24"/>
        </w:rPr>
      </w:pPr>
      <w:r w:rsidRPr="000F64DF">
        <w:rPr>
          <w:rFonts w:ascii="Arial" w:eastAsia="Arial" w:hAnsi="Arial" w:cs="Arial"/>
          <w:b/>
          <w:bCs/>
          <w:color w:val="000000" w:themeColor="text1"/>
          <w:sz w:val="24"/>
          <w:szCs w:val="24"/>
        </w:rPr>
        <w:t>How did it happen?</w:t>
      </w:r>
    </w:p>
    <w:p w14:paraId="6EE94426" w14:textId="77777777" w:rsidR="004264BF" w:rsidRPr="000F64DF" w:rsidRDefault="004264BF" w:rsidP="00BE787E">
      <w:pPr>
        <w:rPr>
          <w:rFonts w:ascii="Arial" w:hAnsi="Arial" w:cs="Arial"/>
          <w:color w:val="000000" w:themeColor="text1"/>
          <w:sz w:val="24"/>
          <w:szCs w:val="24"/>
        </w:rPr>
      </w:pPr>
    </w:p>
    <w:p w14:paraId="4610A3EC" w14:textId="77777777" w:rsidR="000F64DF" w:rsidRDefault="00DB2C63" w:rsidP="00BE787E">
      <w:pPr>
        <w:spacing w:line="270" w:lineRule="auto"/>
        <w:rPr>
          <w:rFonts w:ascii="Arial" w:eastAsia="Arial" w:hAnsi="Arial" w:cs="Arial"/>
          <w:color w:val="000000" w:themeColor="text1"/>
          <w:sz w:val="24"/>
          <w:szCs w:val="24"/>
        </w:rPr>
      </w:pPr>
      <w:r w:rsidRPr="000F64DF">
        <w:rPr>
          <w:rFonts w:ascii="Arial" w:eastAsia="Arial" w:hAnsi="Arial" w:cs="Arial"/>
          <w:color w:val="000000" w:themeColor="text1"/>
          <w:sz w:val="24"/>
          <w:szCs w:val="24"/>
        </w:rPr>
        <w:t>Vertebral fractures can occur due to a simple fall</w:t>
      </w:r>
      <w:r w:rsidR="000F64DF">
        <w:rPr>
          <w:rFonts w:ascii="Arial" w:eastAsia="Arial" w:hAnsi="Arial" w:cs="Arial"/>
          <w:color w:val="000000" w:themeColor="text1"/>
          <w:sz w:val="24"/>
          <w:szCs w:val="24"/>
        </w:rPr>
        <w:t>,</w:t>
      </w:r>
      <w:r w:rsidRPr="000F64DF">
        <w:rPr>
          <w:rFonts w:ascii="Arial" w:eastAsia="Arial" w:hAnsi="Arial" w:cs="Arial"/>
          <w:color w:val="000000" w:themeColor="text1"/>
          <w:sz w:val="24"/>
          <w:szCs w:val="24"/>
        </w:rPr>
        <w:t xml:space="preserve"> accident or o</w:t>
      </w:r>
      <w:r w:rsidR="0067139F" w:rsidRPr="000F64DF">
        <w:rPr>
          <w:rFonts w:ascii="Arial" w:eastAsia="Arial" w:hAnsi="Arial" w:cs="Arial"/>
          <w:color w:val="000000" w:themeColor="text1"/>
          <w:sz w:val="24"/>
          <w:szCs w:val="24"/>
        </w:rPr>
        <w:t xml:space="preserve">ccasionally, a facture can occur in your </w:t>
      </w:r>
      <w:r w:rsidR="000F64DF" w:rsidRPr="000F64DF">
        <w:rPr>
          <w:rFonts w:ascii="Arial" w:eastAsia="Arial" w:hAnsi="Arial" w:cs="Arial"/>
          <w:color w:val="000000" w:themeColor="text1"/>
          <w:sz w:val="24"/>
          <w:szCs w:val="24"/>
        </w:rPr>
        <w:t>back, which</w:t>
      </w:r>
      <w:r w:rsidR="0067139F" w:rsidRPr="000F64DF">
        <w:rPr>
          <w:rFonts w:ascii="Arial" w:eastAsia="Arial" w:hAnsi="Arial" w:cs="Arial"/>
          <w:color w:val="000000" w:themeColor="text1"/>
          <w:sz w:val="24"/>
          <w:szCs w:val="24"/>
        </w:rPr>
        <w:t xml:space="preserve"> you may not be able to pinpo</w:t>
      </w:r>
      <w:r w:rsidRPr="000F64DF">
        <w:rPr>
          <w:rFonts w:ascii="Arial" w:eastAsia="Arial" w:hAnsi="Arial" w:cs="Arial"/>
          <w:color w:val="000000" w:themeColor="text1"/>
          <w:sz w:val="24"/>
          <w:szCs w:val="24"/>
        </w:rPr>
        <w:t xml:space="preserve">int to a specific injury/event. </w:t>
      </w:r>
    </w:p>
    <w:p w14:paraId="70EC75C7" w14:textId="77777777" w:rsidR="000F64DF" w:rsidRDefault="0067139F" w:rsidP="00BE787E">
      <w:pPr>
        <w:spacing w:line="270" w:lineRule="auto"/>
        <w:rPr>
          <w:rFonts w:ascii="Arial" w:eastAsia="Arial" w:hAnsi="Arial" w:cs="Arial"/>
          <w:b/>
          <w:color w:val="000000" w:themeColor="text1"/>
          <w:sz w:val="24"/>
          <w:szCs w:val="24"/>
        </w:rPr>
      </w:pPr>
      <w:r w:rsidRPr="000F64DF">
        <w:rPr>
          <w:rFonts w:ascii="Arial" w:eastAsia="Arial" w:hAnsi="Arial" w:cs="Arial"/>
          <w:color w:val="000000" w:themeColor="text1"/>
          <w:sz w:val="24"/>
          <w:szCs w:val="24"/>
        </w:rPr>
        <w:t>These fractures happen because you</w:t>
      </w:r>
      <w:r w:rsidR="00DB2C63" w:rsidRPr="000F64DF">
        <w:rPr>
          <w:rFonts w:ascii="Arial" w:eastAsia="Arial" w:hAnsi="Arial" w:cs="Arial"/>
          <w:color w:val="000000" w:themeColor="text1"/>
          <w:sz w:val="24"/>
          <w:szCs w:val="24"/>
        </w:rPr>
        <w:t xml:space="preserve">r bones are weaker than normal and are </w:t>
      </w:r>
      <w:r w:rsidR="00DB2C63" w:rsidRPr="000F64DF">
        <w:rPr>
          <w:rFonts w:ascii="Arial" w:eastAsia="Arial" w:hAnsi="Arial" w:cs="Arial"/>
          <w:b/>
          <w:color w:val="000000" w:themeColor="text1"/>
          <w:sz w:val="24"/>
          <w:szCs w:val="24"/>
        </w:rPr>
        <w:t xml:space="preserve">termed fragility fractures. </w:t>
      </w:r>
    </w:p>
    <w:p w14:paraId="7789D12D" w14:textId="337A2BBB" w:rsidR="009B7C34" w:rsidRPr="000F64DF" w:rsidRDefault="00DB2C63" w:rsidP="00BE787E">
      <w:pPr>
        <w:spacing w:line="270" w:lineRule="auto"/>
        <w:rPr>
          <w:rFonts w:ascii="Arial" w:hAnsi="Arial" w:cs="Arial"/>
          <w:color w:val="000000" w:themeColor="text1"/>
          <w:sz w:val="24"/>
          <w:szCs w:val="24"/>
        </w:rPr>
      </w:pPr>
      <w:r w:rsidRPr="000F64DF">
        <w:rPr>
          <w:rFonts w:ascii="Arial" w:eastAsia="Arial" w:hAnsi="Arial" w:cs="Arial"/>
          <w:color w:val="000000" w:themeColor="text1"/>
          <w:sz w:val="24"/>
          <w:szCs w:val="24"/>
        </w:rPr>
        <w:t xml:space="preserve">The most common cause of a fragility fracture is </w:t>
      </w:r>
      <w:r w:rsidR="0067139F" w:rsidRPr="000F64DF">
        <w:rPr>
          <w:rFonts w:ascii="Arial" w:eastAsia="Arial" w:hAnsi="Arial" w:cs="Arial"/>
          <w:color w:val="000000" w:themeColor="text1"/>
          <w:sz w:val="24"/>
          <w:szCs w:val="24"/>
        </w:rPr>
        <w:t xml:space="preserve">a condition called </w:t>
      </w:r>
      <w:r w:rsidR="0067139F" w:rsidRPr="000F64DF">
        <w:rPr>
          <w:rFonts w:ascii="Arial" w:eastAsia="Arial" w:hAnsi="Arial" w:cs="Arial"/>
          <w:b/>
          <w:bCs/>
          <w:color w:val="000000" w:themeColor="text1"/>
          <w:sz w:val="24"/>
          <w:szCs w:val="24"/>
        </w:rPr>
        <w:t>osteoporosis</w:t>
      </w:r>
      <w:r w:rsidR="0067139F" w:rsidRPr="000F64DF">
        <w:rPr>
          <w:rFonts w:ascii="Arial" w:eastAsia="Arial" w:hAnsi="Arial" w:cs="Arial"/>
          <w:color w:val="000000" w:themeColor="text1"/>
          <w:sz w:val="24"/>
          <w:szCs w:val="24"/>
        </w:rPr>
        <w:t>.</w:t>
      </w:r>
      <w:r w:rsidR="00F35CA1" w:rsidRPr="000F64DF">
        <w:rPr>
          <w:rFonts w:ascii="Arial" w:eastAsia="Arial" w:hAnsi="Arial" w:cs="Arial"/>
          <w:color w:val="000000" w:themeColor="text1"/>
          <w:sz w:val="24"/>
          <w:szCs w:val="24"/>
        </w:rPr>
        <w:t xml:space="preserve"> </w:t>
      </w:r>
      <w:r w:rsidR="0067139F" w:rsidRPr="000F64DF">
        <w:rPr>
          <w:rFonts w:ascii="Arial" w:eastAsia="Arial" w:hAnsi="Arial" w:cs="Arial"/>
          <w:color w:val="000000" w:themeColor="text1"/>
          <w:sz w:val="24"/>
          <w:szCs w:val="24"/>
        </w:rPr>
        <w:t>People over 55 are at greater risk of osteoporosis.</w:t>
      </w:r>
    </w:p>
    <w:p w14:paraId="62BCE493" w14:textId="7887760A" w:rsidR="009B7C34" w:rsidRPr="005F6C9A" w:rsidRDefault="009B7C34" w:rsidP="00BE787E">
      <w:pPr>
        <w:rPr>
          <w:rFonts w:ascii="Arial" w:hAnsi="Arial" w:cs="Arial"/>
        </w:rPr>
      </w:pPr>
    </w:p>
    <w:p w14:paraId="7FC8463B" w14:textId="413B3527" w:rsidR="00B11F5E" w:rsidRPr="005F6C9A" w:rsidRDefault="00B11F5E" w:rsidP="00BE787E">
      <w:pPr>
        <w:rPr>
          <w:rFonts w:ascii="Arial" w:hAnsi="Arial" w:cs="Arial"/>
        </w:rPr>
      </w:pPr>
    </w:p>
    <w:p w14:paraId="0CC76D12" w14:textId="77777777" w:rsidR="00B11F5E" w:rsidRPr="005F6C9A" w:rsidRDefault="00B11F5E" w:rsidP="00BE787E">
      <w:pPr>
        <w:rPr>
          <w:rFonts w:ascii="Arial" w:hAnsi="Arial" w:cs="Arial"/>
        </w:rPr>
      </w:pPr>
    </w:p>
    <w:p w14:paraId="3AF609A4" w14:textId="77777777" w:rsidR="00F35CA1" w:rsidRPr="005F6C9A" w:rsidRDefault="00F35CA1" w:rsidP="00BE787E">
      <w:pPr>
        <w:rPr>
          <w:rFonts w:ascii="Arial" w:hAnsi="Arial" w:cs="Arial"/>
        </w:rPr>
      </w:pPr>
    </w:p>
    <w:p w14:paraId="2E2853DC" w14:textId="77777777" w:rsidR="00F35CA1" w:rsidRPr="005F6C9A" w:rsidRDefault="00F35CA1" w:rsidP="00BE787E">
      <w:pPr>
        <w:rPr>
          <w:rFonts w:ascii="Arial" w:hAnsi="Arial" w:cs="Arial"/>
        </w:rPr>
      </w:pPr>
    </w:p>
    <w:p w14:paraId="26654C11" w14:textId="77777777" w:rsidR="00F74388" w:rsidRDefault="00F74388" w:rsidP="00BE787E">
      <w:pPr>
        <w:spacing w:line="288" w:lineRule="auto"/>
        <w:rPr>
          <w:rFonts w:ascii="Arial" w:eastAsia="Arial" w:hAnsi="Arial" w:cs="Arial"/>
          <w:b/>
          <w:bCs/>
          <w:color w:val="000000" w:themeColor="text1"/>
          <w:sz w:val="24"/>
          <w:szCs w:val="24"/>
        </w:rPr>
      </w:pPr>
      <w:bookmarkStart w:id="2" w:name="page3"/>
      <w:bookmarkEnd w:id="2"/>
    </w:p>
    <w:p w14:paraId="23C90D2E" w14:textId="7E629118" w:rsidR="009B7C34" w:rsidRDefault="0067139F" w:rsidP="00BE787E">
      <w:pPr>
        <w:spacing w:line="288" w:lineRule="auto"/>
        <w:rPr>
          <w:rFonts w:ascii="Arial" w:eastAsia="Arial" w:hAnsi="Arial" w:cs="Arial"/>
          <w:b/>
          <w:bCs/>
          <w:color w:val="000000" w:themeColor="text1"/>
          <w:sz w:val="24"/>
          <w:szCs w:val="24"/>
        </w:rPr>
      </w:pPr>
      <w:r w:rsidRPr="000F64DF">
        <w:rPr>
          <w:rFonts w:ascii="Arial" w:eastAsia="Arial" w:hAnsi="Arial" w:cs="Arial"/>
          <w:b/>
          <w:bCs/>
          <w:color w:val="000000" w:themeColor="text1"/>
          <w:sz w:val="24"/>
          <w:szCs w:val="24"/>
        </w:rPr>
        <w:t>Wh</w:t>
      </w:r>
      <w:r w:rsidR="00DB2C63" w:rsidRPr="000F64DF">
        <w:rPr>
          <w:rFonts w:ascii="Arial" w:eastAsia="Arial" w:hAnsi="Arial" w:cs="Arial"/>
          <w:b/>
          <w:bCs/>
          <w:color w:val="000000" w:themeColor="text1"/>
          <w:sz w:val="24"/>
          <w:szCs w:val="24"/>
        </w:rPr>
        <w:t>y is pain shooting up my spine</w:t>
      </w:r>
      <w:r w:rsidRPr="000F64DF">
        <w:rPr>
          <w:rFonts w:ascii="Arial" w:eastAsia="Arial" w:hAnsi="Arial" w:cs="Arial"/>
          <w:b/>
          <w:bCs/>
          <w:color w:val="000000" w:themeColor="text1"/>
          <w:sz w:val="24"/>
          <w:szCs w:val="24"/>
        </w:rPr>
        <w:t>?</w:t>
      </w:r>
    </w:p>
    <w:p w14:paraId="3BEF56E5" w14:textId="77777777" w:rsidR="004264BF" w:rsidRPr="00F74388" w:rsidRDefault="004264BF" w:rsidP="00BE787E">
      <w:pPr>
        <w:spacing w:line="288" w:lineRule="auto"/>
        <w:rPr>
          <w:rFonts w:ascii="Arial" w:eastAsia="Arial" w:hAnsi="Arial" w:cs="Arial"/>
          <w:bCs/>
          <w:color w:val="000000" w:themeColor="text1"/>
          <w:sz w:val="24"/>
          <w:szCs w:val="24"/>
        </w:rPr>
      </w:pPr>
    </w:p>
    <w:p w14:paraId="16EB30F2" w14:textId="08ECE19E" w:rsidR="009B7C34" w:rsidRDefault="00DB2C63" w:rsidP="00F74388">
      <w:pPr>
        <w:spacing w:line="256" w:lineRule="auto"/>
        <w:rPr>
          <w:rFonts w:ascii="Arial" w:hAnsi="Arial" w:cs="Arial"/>
          <w:sz w:val="24"/>
          <w:szCs w:val="24"/>
        </w:rPr>
      </w:pPr>
      <w:r w:rsidRPr="000F64DF">
        <w:rPr>
          <w:rFonts w:ascii="Arial" w:eastAsia="Arial" w:hAnsi="Arial" w:cs="Arial"/>
          <w:sz w:val="24"/>
          <w:szCs w:val="24"/>
        </w:rPr>
        <w:t>The x ray or scan will show the fracture of the bone in the spine, w</w:t>
      </w:r>
      <w:r w:rsidR="0067139F" w:rsidRPr="000F64DF">
        <w:rPr>
          <w:rFonts w:ascii="Arial" w:eastAsia="Arial" w:hAnsi="Arial" w:cs="Arial"/>
          <w:sz w:val="24"/>
          <w:szCs w:val="24"/>
        </w:rPr>
        <w:t xml:space="preserve">hat the X-ray doesn’t show are the </w:t>
      </w:r>
      <w:r w:rsidRPr="000F64DF">
        <w:rPr>
          <w:rFonts w:ascii="Arial" w:eastAsia="Arial" w:hAnsi="Arial" w:cs="Arial"/>
          <w:sz w:val="24"/>
          <w:szCs w:val="24"/>
        </w:rPr>
        <w:t xml:space="preserve">associated damage to the </w:t>
      </w:r>
      <w:r w:rsidR="0067139F" w:rsidRPr="000F64DF">
        <w:rPr>
          <w:rFonts w:ascii="Arial" w:eastAsia="Arial" w:hAnsi="Arial" w:cs="Arial"/>
          <w:sz w:val="24"/>
          <w:szCs w:val="24"/>
        </w:rPr>
        <w:t xml:space="preserve">muscles, ligaments and </w:t>
      </w:r>
      <w:r w:rsidRPr="000F64DF">
        <w:rPr>
          <w:rFonts w:ascii="Arial" w:eastAsia="Arial" w:hAnsi="Arial" w:cs="Arial"/>
          <w:sz w:val="24"/>
          <w:szCs w:val="24"/>
        </w:rPr>
        <w:t xml:space="preserve">occasionally </w:t>
      </w:r>
      <w:r w:rsidR="0067139F" w:rsidRPr="000F64DF">
        <w:rPr>
          <w:rFonts w:ascii="Arial" w:eastAsia="Arial" w:hAnsi="Arial" w:cs="Arial"/>
          <w:sz w:val="24"/>
          <w:szCs w:val="24"/>
        </w:rPr>
        <w:t>nerves that also get bruised or injured by the force that led to your vertebra fracturing.</w:t>
      </w:r>
    </w:p>
    <w:p w14:paraId="02982632" w14:textId="77777777" w:rsidR="00F74388" w:rsidRPr="000F64DF" w:rsidRDefault="00F74388" w:rsidP="00F74388">
      <w:pPr>
        <w:spacing w:line="256" w:lineRule="auto"/>
        <w:rPr>
          <w:rFonts w:ascii="Arial" w:hAnsi="Arial" w:cs="Arial"/>
          <w:sz w:val="24"/>
          <w:szCs w:val="24"/>
        </w:rPr>
      </w:pPr>
    </w:p>
    <w:p w14:paraId="38A6AB19" w14:textId="1BECA129" w:rsidR="009B7C34" w:rsidRDefault="0067139F" w:rsidP="00F74388">
      <w:pPr>
        <w:spacing w:line="279" w:lineRule="auto"/>
        <w:rPr>
          <w:rFonts w:ascii="Arial" w:hAnsi="Arial" w:cs="Arial"/>
          <w:sz w:val="24"/>
          <w:szCs w:val="24"/>
        </w:rPr>
      </w:pPr>
      <w:r w:rsidRPr="000F64DF">
        <w:rPr>
          <w:rFonts w:ascii="Arial" w:eastAsia="Arial" w:hAnsi="Arial" w:cs="Arial"/>
          <w:sz w:val="24"/>
          <w:szCs w:val="24"/>
        </w:rPr>
        <w:t>Injured muscles and ligaments can cause “spasm” pains that shoot in all directions.</w:t>
      </w:r>
      <w:r w:rsidR="00F74388">
        <w:rPr>
          <w:rFonts w:ascii="Arial" w:eastAsia="Arial" w:hAnsi="Arial" w:cs="Arial"/>
          <w:sz w:val="24"/>
          <w:szCs w:val="24"/>
        </w:rPr>
        <w:t xml:space="preserve"> </w:t>
      </w:r>
      <w:r w:rsidRPr="000F64DF">
        <w:rPr>
          <w:rFonts w:ascii="Arial" w:eastAsia="Arial" w:hAnsi="Arial" w:cs="Arial"/>
          <w:sz w:val="24"/>
          <w:szCs w:val="24"/>
        </w:rPr>
        <w:t>If the nerves are bruised you may get some temporary pain or numbness felt in your buttock and leg(s). These symptoms should get better within a few of weeks. If symptoms get worse you must seek medical review.</w:t>
      </w:r>
    </w:p>
    <w:p w14:paraId="452FCB7C" w14:textId="77777777" w:rsidR="00BE787E" w:rsidRPr="000F64DF" w:rsidRDefault="00BE787E" w:rsidP="00BE787E">
      <w:pPr>
        <w:spacing w:line="252" w:lineRule="auto"/>
        <w:rPr>
          <w:rFonts w:ascii="Arial" w:hAnsi="Arial" w:cs="Arial"/>
          <w:sz w:val="24"/>
          <w:szCs w:val="24"/>
        </w:rPr>
      </w:pPr>
    </w:p>
    <w:p w14:paraId="638E7105" w14:textId="7E958014" w:rsidR="004264BF" w:rsidRDefault="0067139F" w:rsidP="00BE787E">
      <w:pPr>
        <w:spacing w:line="288" w:lineRule="auto"/>
        <w:rPr>
          <w:rFonts w:ascii="Arial" w:eastAsia="Arial" w:hAnsi="Arial" w:cs="Arial"/>
          <w:b/>
          <w:bCs/>
          <w:color w:val="000000" w:themeColor="text1"/>
          <w:sz w:val="24"/>
          <w:szCs w:val="24"/>
        </w:rPr>
      </w:pPr>
      <w:r w:rsidRPr="000F64DF">
        <w:rPr>
          <w:rFonts w:ascii="Arial" w:eastAsia="Arial" w:hAnsi="Arial" w:cs="Arial"/>
          <w:b/>
          <w:bCs/>
          <w:color w:val="000000" w:themeColor="text1"/>
          <w:sz w:val="24"/>
          <w:szCs w:val="24"/>
        </w:rPr>
        <w:lastRenderedPageBreak/>
        <w:t>Are there new symptoms I should be worried about?</w:t>
      </w:r>
    </w:p>
    <w:p w14:paraId="485F8D41" w14:textId="77777777" w:rsidR="00BE787E" w:rsidRPr="00F74388" w:rsidRDefault="00BE787E" w:rsidP="00BE787E">
      <w:pPr>
        <w:spacing w:line="288" w:lineRule="auto"/>
        <w:rPr>
          <w:rFonts w:ascii="Arial" w:eastAsia="Arial" w:hAnsi="Arial" w:cs="Arial"/>
          <w:bCs/>
          <w:color w:val="000000" w:themeColor="text1"/>
          <w:sz w:val="24"/>
          <w:szCs w:val="24"/>
        </w:rPr>
      </w:pPr>
    </w:p>
    <w:p w14:paraId="547BC3C3" w14:textId="4833AE7C" w:rsidR="00BE787E" w:rsidRDefault="0067139F" w:rsidP="00BE787E">
      <w:pPr>
        <w:spacing w:line="252" w:lineRule="auto"/>
        <w:rPr>
          <w:rFonts w:ascii="Arial" w:hAnsi="Arial" w:cs="Arial"/>
          <w:sz w:val="24"/>
          <w:szCs w:val="24"/>
        </w:rPr>
      </w:pPr>
      <w:r w:rsidRPr="000F64DF">
        <w:rPr>
          <w:rFonts w:ascii="Arial" w:eastAsia="Arial" w:hAnsi="Arial" w:cs="Arial"/>
          <w:sz w:val="24"/>
          <w:szCs w:val="24"/>
        </w:rPr>
        <w:t xml:space="preserve">In the majority of </w:t>
      </w:r>
      <w:r w:rsidR="000F64DF" w:rsidRPr="000F64DF">
        <w:rPr>
          <w:rFonts w:ascii="Arial" w:eastAsia="Arial" w:hAnsi="Arial" w:cs="Arial"/>
          <w:sz w:val="24"/>
          <w:szCs w:val="24"/>
        </w:rPr>
        <w:t>people,</w:t>
      </w:r>
      <w:r w:rsidRPr="000F64DF">
        <w:rPr>
          <w:rFonts w:ascii="Arial" w:eastAsia="Arial" w:hAnsi="Arial" w:cs="Arial"/>
          <w:sz w:val="24"/>
          <w:szCs w:val="24"/>
        </w:rPr>
        <w:t xml:space="preserve"> spinal fractures heal without complication. Very </w:t>
      </w:r>
      <w:r w:rsidR="000F64DF" w:rsidRPr="000F64DF">
        <w:rPr>
          <w:rFonts w:ascii="Arial" w:eastAsia="Arial" w:hAnsi="Arial" w:cs="Arial"/>
          <w:sz w:val="24"/>
          <w:szCs w:val="24"/>
        </w:rPr>
        <w:t>occasionally,</w:t>
      </w:r>
      <w:r w:rsidRPr="000F64DF">
        <w:rPr>
          <w:rFonts w:ascii="Arial" w:eastAsia="Arial" w:hAnsi="Arial" w:cs="Arial"/>
          <w:sz w:val="24"/>
          <w:szCs w:val="24"/>
        </w:rPr>
        <w:t xml:space="preserve"> the broken bone fragments can press on the spinal cord or lower spinal nerves and produce leg numbness and pain. These symptoms should improve.</w:t>
      </w:r>
    </w:p>
    <w:p w14:paraId="01B9ACD5" w14:textId="77777777" w:rsidR="00F74388" w:rsidRPr="000F64DF" w:rsidRDefault="00F74388" w:rsidP="00BE787E">
      <w:pPr>
        <w:spacing w:line="252" w:lineRule="auto"/>
        <w:rPr>
          <w:rFonts w:ascii="Arial" w:hAnsi="Arial" w:cs="Arial"/>
          <w:sz w:val="24"/>
          <w:szCs w:val="24"/>
        </w:rPr>
      </w:pPr>
    </w:p>
    <w:p w14:paraId="5226E66F" w14:textId="77777777" w:rsidR="00F74388" w:rsidRDefault="0067139F" w:rsidP="00BE787E">
      <w:pPr>
        <w:spacing w:line="251" w:lineRule="auto"/>
        <w:rPr>
          <w:rFonts w:ascii="Arial" w:eastAsia="Arial" w:hAnsi="Arial" w:cs="Arial"/>
          <w:sz w:val="24"/>
          <w:szCs w:val="24"/>
        </w:rPr>
      </w:pPr>
      <w:r w:rsidRPr="000F64DF">
        <w:rPr>
          <w:rFonts w:ascii="Arial" w:eastAsia="Arial" w:hAnsi="Arial" w:cs="Arial"/>
          <w:sz w:val="24"/>
          <w:szCs w:val="24"/>
        </w:rPr>
        <w:t xml:space="preserve">Very </w:t>
      </w:r>
      <w:r w:rsidR="000F64DF" w:rsidRPr="000F64DF">
        <w:rPr>
          <w:rFonts w:ascii="Arial" w:eastAsia="Arial" w:hAnsi="Arial" w:cs="Arial"/>
          <w:sz w:val="24"/>
          <w:szCs w:val="24"/>
        </w:rPr>
        <w:t>occasionally,</w:t>
      </w:r>
      <w:r w:rsidRPr="000F64DF">
        <w:rPr>
          <w:rFonts w:ascii="Arial" w:eastAsia="Arial" w:hAnsi="Arial" w:cs="Arial"/>
          <w:sz w:val="24"/>
          <w:szCs w:val="24"/>
        </w:rPr>
        <w:t xml:space="preserve"> the nerves are more affected and you may notice lower leg weakness. </w:t>
      </w:r>
      <w:r w:rsidRPr="000F64DF">
        <w:rPr>
          <w:rFonts w:ascii="Arial" w:eastAsia="Arial" w:hAnsi="Arial" w:cs="Arial"/>
          <w:b/>
          <w:bCs/>
          <w:sz w:val="24"/>
          <w:szCs w:val="24"/>
        </w:rPr>
        <w:t xml:space="preserve">If this </w:t>
      </w:r>
      <w:r w:rsidR="00F35CA1" w:rsidRPr="000F64DF">
        <w:rPr>
          <w:rFonts w:ascii="Arial" w:eastAsia="Arial" w:hAnsi="Arial" w:cs="Arial"/>
          <w:b/>
          <w:bCs/>
          <w:sz w:val="24"/>
          <w:szCs w:val="24"/>
        </w:rPr>
        <w:t>happens,</w:t>
      </w:r>
      <w:r w:rsidRPr="000F64DF">
        <w:rPr>
          <w:rFonts w:ascii="Arial" w:eastAsia="Arial" w:hAnsi="Arial" w:cs="Arial"/>
          <w:b/>
          <w:bCs/>
          <w:sz w:val="24"/>
          <w:szCs w:val="24"/>
        </w:rPr>
        <w:t xml:space="preserve"> we need to see you urgently</w:t>
      </w:r>
      <w:r w:rsidR="00C11927" w:rsidRPr="000F64DF">
        <w:rPr>
          <w:rFonts w:ascii="Arial" w:eastAsia="Arial" w:hAnsi="Arial" w:cs="Arial"/>
          <w:sz w:val="24"/>
          <w:szCs w:val="24"/>
        </w:rPr>
        <w:t>.</w:t>
      </w:r>
      <w:r w:rsidRPr="000F64DF">
        <w:rPr>
          <w:rFonts w:ascii="Arial" w:eastAsia="Arial" w:hAnsi="Arial" w:cs="Arial"/>
          <w:sz w:val="24"/>
          <w:szCs w:val="24"/>
        </w:rPr>
        <w:t xml:space="preserve"> Sometimes the nerves supplying your bladder and bowel may also be affected causing numb genitals or incontinence. </w:t>
      </w:r>
    </w:p>
    <w:p w14:paraId="55360908" w14:textId="77777777" w:rsidR="00F74388" w:rsidRPr="00F74388" w:rsidRDefault="00F74388" w:rsidP="00BE787E">
      <w:pPr>
        <w:spacing w:line="251" w:lineRule="auto"/>
        <w:rPr>
          <w:rFonts w:ascii="Arial" w:eastAsia="Arial" w:hAnsi="Arial" w:cs="Arial"/>
          <w:bCs/>
          <w:sz w:val="24"/>
          <w:szCs w:val="24"/>
        </w:rPr>
      </w:pPr>
    </w:p>
    <w:p w14:paraId="2B18C297" w14:textId="3E40C0ED" w:rsidR="009B7C34" w:rsidRPr="00F74388" w:rsidRDefault="0067139F" w:rsidP="00BE787E">
      <w:pPr>
        <w:spacing w:line="251" w:lineRule="auto"/>
        <w:rPr>
          <w:rFonts w:ascii="Arial" w:eastAsia="Arial" w:hAnsi="Arial" w:cs="Arial"/>
          <w:sz w:val="24"/>
          <w:szCs w:val="24"/>
        </w:rPr>
      </w:pPr>
      <w:r w:rsidRPr="000F64DF">
        <w:rPr>
          <w:rFonts w:ascii="Arial" w:eastAsia="Arial" w:hAnsi="Arial" w:cs="Arial"/>
          <w:b/>
          <w:bCs/>
          <w:sz w:val="24"/>
          <w:szCs w:val="24"/>
        </w:rPr>
        <w:t xml:space="preserve">If this </w:t>
      </w:r>
      <w:r w:rsidR="000F64DF" w:rsidRPr="000F64DF">
        <w:rPr>
          <w:rFonts w:ascii="Arial" w:eastAsia="Arial" w:hAnsi="Arial" w:cs="Arial"/>
          <w:b/>
          <w:bCs/>
          <w:sz w:val="24"/>
          <w:szCs w:val="24"/>
        </w:rPr>
        <w:t>happens,</w:t>
      </w:r>
      <w:r w:rsidRPr="000F64DF">
        <w:rPr>
          <w:rFonts w:ascii="Arial" w:eastAsia="Arial" w:hAnsi="Arial" w:cs="Arial"/>
          <w:b/>
          <w:bCs/>
          <w:sz w:val="24"/>
          <w:szCs w:val="24"/>
        </w:rPr>
        <w:t xml:space="preserve"> you must return to the Emergency Department for urgent review.</w:t>
      </w:r>
    </w:p>
    <w:p w14:paraId="5A51E5C9" w14:textId="71E380A3" w:rsidR="000F64DF" w:rsidRDefault="0067139F" w:rsidP="00BE787E">
      <w:pPr>
        <w:rPr>
          <w:rFonts w:ascii="Arial" w:eastAsia="Arial" w:hAnsi="Arial" w:cs="Arial"/>
          <w:b/>
          <w:bCs/>
          <w:color w:val="000000" w:themeColor="text1"/>
          <w:sz w:val="24"/>
          <w:szCs w:val="24"/>
        </w:rPr>
      </w:pPr>
      <w:bookmarkStart w:id="3" w:name="page4"/>
      <w:bookmarkEnd w:id="3"/>
      <w:r w:rsidRPr="000F64DF">
        <w:rPr>
          <w:rFonts w:ascii="Arial" w:eastAsia="Arial" w:hAnsi="Arial" w:cs="Arial"/>
          <w:b/>
          <w:bCs/>
          <w:color w:val="000000" w:themeColor="text1"/>
          <w:sz w:val="24"/>
          <w:szCs w:val="24"/>
        </w:rPr>
        <w:t>How will my fractured vertebra be treated?</w:t>
      </w:r>
    </w:p>
    <w:p w14:paraId="3FCADD3C" w14:textId="77777777" w:rsidR="00BE787E" w:rsidRPr="00F74388" w:rsidRDefault="00BE787E" w:rsidP="00BE787E">
      <w:pPr>
        <w:rPr>
          <w:rFonts w:ascii="Arial" w:eastAsia="Arial" w:hAnsi="Arial" w:cs="Arial"/>
          <w:bCs/>
          <w:color w:val="000000" w:themeColor="text1"/>
          <w:sz w:val="24"/>
          <w:szCs w:val="24"/>
        </w:rPr>
      </w:pPr>
    </w:p>
    <w:p w14:paraId="34E941C1" w14:textId="6BDF7C5F" w:rsidR="009B7C34" w:rsidRDefault="0067139F" w:rsidP="00BE787E">
      <w:pPr>
        <w:rPr>
          <w:rFonts w:ascii="Arial" w:eastAsia="Arial" w:hAnsi="Arial" w:cs="Arial"/>
          <w:b/>
          <w:color w:val="000000" w:themeColor="text1"/>
          <w:sz w:val="24"/>
          <w:szCs w:val="24"/>
        </w:rPr>
      </w:pPr>
      <w:r w:rsidRPr="000F64DF">
        <w:rPr>
          <w:rFonts w:ascii="Arial" w:eastAsia="Arial" w:hAnsi="Arial" w:cs="Arial"/>
          <w:b/>
          <w:color w:val="000000" w:themeColor="text1"/>
          <w:sz w:val="24"/>
          <w:szCs w:val="24"/>
        </w:rPr>
        <w:t>Conservative treatment</w:t>
      </w:r>
    </w:p>
    <w:p w14:paraId="77B334C8" w14:textId="77777777" w:rsidR="00BE787E" w:rsidRPr="000F64DF" w:rsidRDefault="00BE787E" w:rsidP="00BE787E">
      <w:pPr>
        <w:rPr>
          <w:rFonts w:ascii="Arial" w:hAnsi="Arial" w:cs="Arial"/>
          <w:sz w:val="24"/>
          <w:szCs w:val="24"/>
        </w:rPr>
      </w:pPr>
    </w:p>
    <w:p w14:paraId="6C2477A8" w14:textId="414F9300" w:rsidR="009B7C34" w:rsidRDefault="0067139F" w:rsidP="00BE787E">
      <w:pPr>
        <w:spacing w:line="278" w:lineRule="auto"/>
        <w:rPr>
          <w:rFonts w:ascii="Arial" w:eastAsia="Arial" w:hAnsi="Arial" w:cs="Arial"/>
          <w:sz w:val="24"/>
          <w:szCs w:val="24"/>
        </w:rPr>
      </w:pPr>
      <w:r w:rsidRPr="000F64DF">
        <w:rPr>
          <w:rFonts w:ascii="Arial" w:eastAsia="Arial" w:hAnsi="Arial" w:cs="Arial"/>
          <w:sz w:val="24"/>
          <w:szCs w:val="24"/>
        </w:rPr>
        <w:t>The majority of vertebral fractures are treated conservatively. This means allowing the bone to heal naturally and therefore without a specific brace or the need for surgery.</w:t>
      </w:r>
    </w:p>
    <w:p w14:paraId="24C73F0B" w14:textId="77777777" w:rsidR="00BE787E" w:rsidRPr="00BE787E" w:rsidRDefault="00BE787E" w:rsidP="00BE787E">
      <w:pPr>
        <w:spacing w:line="278" w:lineRule="auto"/>
        <w:rPr>
          <w:rFonts w:ascii="Arial" w:eastAsia="Arial" w:hAnsi="Arial" w:cs="Arial"/>
          <w:sz w:val="24"/>
          <w:szCs w:val="24"/>
        </w:rPr>
      </w:pPr>
    </w:p>
    <w:p w14:paraId="3B16D17B" w14:textId="6EC6F2EE" w:rsidR="009B7C34" w:rsidRDefault="0067139F" w:rsidP="00BE787E">
      <w:pPr>
        <w:spacing w:line="279" w:lineRule="auto"/>
        <w:rPr>
          <w:rFonts w:ascii="Arial" w:eastAsia="Arial" w:hAnsi="Arial" w:cs="Arial"/>
          <w:b/>
          <w:sz w:val="24"/>
          <w:szCs w:val="24"/>
        </w:rPr>
      </w:pPr>
      <w:r w:rsidRPr="000F64DF">
        <w:rPr>
          <w:rFonts w:ascii="Arial" w:eastAsia="Arial" w:hAnsi="Arial" w:cs="Arial"/>
          <w:b/>
          <w:sz w:val="24"/>
          <w:szCs w:val="24"/>
        </w:rPr>
        <w:t xml:space="preserve">This does not mean recovery is simple and easy. </w:t>
      </w:r>
      <w:r w:rsidR="000F64DF">
        <w:rPr>
          <w:rFonts w:ascii="Arial" w:eastAsia="Arial" w:hAnsi="Arial" w:cs="Arial"/>
          <w:b/>
          <w:sz w:val="24"/>
          <w:szCs w:val="24"/>
        </w:rPr>
        <w:t>V</w:t>
      </w:r>
      <w:r w:rsidRPr="000F64DF">
        <w:rPr>
          <w:rFonts w:ascii="Arial" w:eastAsia="Arial" w:hAnsi="Arial" w:cs="Arial"/>
          <w:b/>
          <w:sz w:val="24"/>
          <w:szCs w:val="24"/>
        </w:rPr>
        <w:t>ertebral fractures are painful</w:t>
      </w:r>
      <w:r w:rsidR="00004806" w:rsidRPr="000F64DF">
        <w:rPr>
          <w:rFonts w:ascii="Arial" w:eastAsia="Arial" w:hAnsi="Arial" w:cs="Arial"/>
          <w:b/>
          <w:sz w:val="24"/>
          <w:szCs w:val="24"/>
        </w:rPr>
        <w:t xml:space="preserve"> and require time to heal.</w:t>
      </w:r>
    </w:p>
    <w:p w14:paraId="61628E5E" w14:textId="77777777" w:rsidR="00BE787E" w:rsidRPr="00F74388" w:rsidRDefault="00BE787E" w:rsidP="00BE787E">
      <w:pPr>
        <w:spacing w:line="279" w:lineRule="auto"/>
        <w:rPr>
          <w:rFonts w:ascii="Arial" w:eastAsia="Arial" w:hAnsi="Arial" w:cs="Arial"/>
          <w:sz w:val="24"/>
          <w:szCs w:val="24"/>
        </w:rPr>
      </w:pPr>
    </w:p>
    <w:p w14:paraId="481733D3" w14:textId="1A990BC8" w:rsidR="009B7C34" w:rsidRDefault="0067139F" w:rsidP="00BE787E">
      <w:pPr>
        <w:spacing w:line="255" w:lineRule="auto"/>
        <w:rPr>
          <w:rFonts w:ascii="Arial" w:eastAsia="Arial" w:hAnsi="Arial" w:cs="Arial"/>
          <w:sz w:val="24"/>
          <w:szCs w:val="24"/>
        </w:rPr>
      </w:pPr>
      <w:r w:rsidRPr="000F64DF">
        <w:rPr>
          <w:rFonts w:ascii="Arial" w:eastAsia="Arial" w:hAnsi="Arial" w:cs="Arial"/>
          <w:sz w:val="24"/>
          <w:szCs w:val="24"/>
        </w:rPr>
        <w:t xml:space="preserve">You may have broken another bone in the past. It may have been splinted by a strap or plaster cast when it heals. The splinting keeps the fracture still and </w:t>
      </w:r>
      <w:r w:rsidR="000F64DF" w:rsidRPr="000F64DF">
        <w:rPr>
          <w:rFonts w:ascii="Arial" w:eastAsia="Arial" w:hAnsi="Arial" w:cs="Arial"/>
          <w:sz w:val="24"/>
          <w:szCs w:val="24"/>
        </w:rPr>
        <w:t>supported, which</w:t>
      </w:r>
      <w:r w:rsidRPr="000F64DF">
        <w:rPr>
          <w:rFonts w:ascii="Arial" w:eastAsia="Arial" w:hAnsi="Arial" w:cs="Arial"/>
          <w:sz w:val="24"/>
          <w:szCs w:val="24"/>
        </w:rPr>
        <w:t xml:space="preserve"> helps the pain. We </w:t>
      </w:r>
      <w:r w:rsidR="000F64DF" w:rsidRPr="000F64DF">
        <w:rPr>
          <w:rFonts w:ascii="Arial" w:eastAsia="Arial" w:hAnsi="Arial" w:cs="Arial"/>
          <w:sz w:val="24"/>
          <w:szCs w:val="24"/>
        </w:rPr>
        <w:t>cannot</w:t>
      </w:r>
      <w:r w:rsidRPr="000F64DF">
        <w:rPr>
          <w:rFonts w:ascii="Arial" w:eastAsia="Arial" w:hAnsi="Arial" w:cs="Arial"/>
          <w:sz w:val="24"/>
          <w:szCs w:val="24"/>
        </w:rPr>
        <w:t xml:space="preserve"> easily do this for vertebral fractures.</w:t>
      </w:r>
    </w:p>
    <w:p w14:paraId="7C65B8B1" w14:textId="77777777" w:rsidR="00BE787E" w:rsidRPr="00BE787E" w:rsidRDefault="00BE787E" w:rsidP="00BE787E">
      <w:pPr>
        <w:spacing w:line="255" w:lineRule="auto"/>
        <w:rPr>
          <w:rFonts w:ascii="Arial" w:eastAsia="Arial" w:hAnsi="Arial" w:cs="Arial"/>
          <w:sz w:val="24"/>
          <w:szCs w:val="24"/>
        </w:rPr>
      </w:pPr>
    </w:p>
    <w:p w14:paraId="31EB4942" w14:textId="2BD9B7D6" w:rsidR="000F64DF" w:rsidRDefault="0067139F" w:rsidP="00BE787E">
      <w:pPr>
        <w:spacing w:line="249" w:lineRule="auto"/>
        <w:rPr>
          <w:rFonts w:ascii="Arial" w:eastAsia="Arial" w:hAnsi="Arial" w:cs="Arial"/>
          <w:sz w:val="24"/>
          <w:szCs w:val="24"/>
        </w:rPr>
      </w:pPr>
      <w:r w:rsidRPr="000F64DF">
        <w:rPr>
          <w:rFonts w:ascii="Arial" w:eastAsia="Arial" w:hAnsi="Arial" w:cs="Arial"/>
          <w:sz w:val="24"/>
          <w:szCs w:val="24"/>
        </w:rPr>
        <w:t xml:space="preserve">Additionally, if you fractured your wrist, we would not ask you to walk on your hands! </w:t>
      </w:r>
    </w:p>
    <w:p w14:paraId="5A6E6322" w14:textId="77777777" w:rsidR="00BE787E" w:rsidRDefault="00BE787E" w:rsidP="00BE787E">
      <w:pPr>
        <w:spacing w:line="249" w:lineRule="auto"/>
        <w:rPr>
          <w:rFonts w:ascii="Arial" w:eastAsia="Arial" w:hAnsi="Arial" w:cs="Arial"/>
          <w:sz w:val="24"/>
          <w:szCs w:val="24"/>
        </w:rPr>
      </w:pPr>
    </w:p>
    <w:p w14:paraId="5AA225B4" w14:textId="4B923B2F" w:rsidR="009B7C34" w:rsidRDefault="0067139F" w:rsidP="00BE787E">
      <w:pPr>
        <w:spacing w:line="249" w:lineRule="auto"/>
        <w:rPr>
          <w:rFonts w:ascii="Arial" w:eastAsia="Arial" w:hAnsi="Arial" w:cs="Arial"/>
          <w:sz w:val="24"/>
          <w:szCs w:val="24"/>
        </w:rPr>
      </w:pPr>
      <w:r w:rsidRPr="000F64DF">
        <w:rPr>
          <w:rFonts w:ascii="Arial" w:eastAsia="Arial" w:hAnsi="Arial" w:cs="Arial"/>
          <w:sz w:val="24"/>
          <w:szCs w:val="24"/>
        </w:rPr>
        <w:t>Unfortunately, standing and sitting puts a weight and some movement across the fractured vertebra, which is painful. We have to accept this pain from the vertebral fracture during the healing period. This healing process often takes three to four months but the majority of the pain settles by six to eight weeks.</w:t>
      </w:r>
    </w:p>
    <w:p w14:paraId="43F54E85" w14:textId="77777777" w:rsidR="00BE787E" w:rsidRPr="00BE787E" w:rsidRDefault="00BE787E" w:rsidP="00BE787E">
      <w:pPr>
        <w:spacing w:line="249" w:lineRule="auto"/>
        <w:rPr>
          <w:rFonts w:ascii="Arial" w:eastAsia="Arial" w:hAnsi="Arial" w:cs="Arial"/>
          <w:sz w:val="24"/>
          <w:szCs w:val="24"/>
        </w:rPr>
      </w:pPr>
    </w:p>
    <w:p w14:paraId="744397AF" w14:textId="77777777" w:rsidR="00F74388" w:rsidRDefault="0067139F" w:rsidP="00BE787E">
      <w:pPr>
        <w:spacing w:line="262" w:lineRule="auto"/>
        <w:rPr>
          <w:rFonts w:ascii="Arial" w:eastAsia="Arial" w:hAnsi="Arial" w:cs="Arial"/>
          <w:sz w:val="24"/>
          <w:szCs w:val="24"/>
        </w:rPr>
      </w:pPr>
      <w:r w:rsidRPr="000F64DF">
        <w:rPr>
          <w:rFonts w:ascii="Arial" w:eastAsia="Arial" w:hAnsi="Arial" w:cs="Arial"/>
          <w:sz w:val="24"/>
          <w:szCs w:val="24"/>
        </w:rPr>
        <w:lastRenderedPageBreak/>
        <w:t xml:space="preserve">Regular </w:t>
      </w:r>
      <w:r w:rsidR="000F64DF" w:rsidRPr="000F64DF">
        <w:rPr>
          <w:rFonts w:ascii="Arial" w:eastAsia="Arial" w:hAnsi="Arial" w:cs="Arial"/>
          <w:sz w:val="24"/>
          <w:szCs w:val="24"/>
        </w:rPr>
        <w:t>painkillers</w:t>
      </w:r>
      <w:r w:rsidRPr="000F64DF">
        <w:rPr>
          <w:rFonts w:ascii="Arial" w:eastAsia="Arial" w:hAnsi="Arial" w:cs="Arial"/>
          <w:sz w:val="24"/>
          <w:szCs w:val="24"/>
        </w:rPr>
        <w:t xml:space="preserve"> are suggested. Paracetamol and Ibuprofen (if tolerated) are good painkillers. Codeine or Tramadol can be added if additional pain is felt. </w:t>
      </w:r>
    </w:p>
    <w:p w14:paraId="198D5DB5" w14:textId="1C43E8B8" w:rsidR="009B7C34" w:rsidRPr="00F74388" w:rsidRDefault="00C11927" w:rsidP="00BE787E">
      <w:pPr>
        <w:spacing w:line="262" w:lineRule="auto"/>
        <w:rPr>
          <w:rFonts w:ascii="Arial" w:eastAsia="Arial" w:hAnsi="Arial" w:cs="Arial"/>
          <w:sz w:val="24"/>
          <w:szCs w:val="24"/>
        </w:rPr>
      </w:pPr>
      <w:r w:rsidRPr="000F64DF">
        <w:rPr>
          <w:rFonts w:ascii="Arial" w:eastAsia="Arial" w:hAnsi="Arial" w:cs="Arial"/>
          <w:sz w:val="24"/>
          <w:szCs w:val="24"/>
        </w:rPr>
        <w:t>It’s best to di</w:t>
      </w:r>
      <w:r w:rsidR="000F64DF">
        <w:rPr>
          <w:rFonts w:ascii="Arial" w:eastAsia="Arial" w:hAnsi="Arial" w:cs="Arial"/>
          <w:sz w:val="24"/>
          <w:szCs w:val="24"/>
        </w:rPr>
        <w:t xml:space="preserve">scuss pain killer options with your </w:t>
      </w:r>
      <w:r w:rsidRPr="000F64DF">
        <w:rPr>
          <w:rFonts w:ascii="Arial" w:eastAsia="Arial" w:hAnsi="Arial" w:cs="Arial"/>
          <w:sz w:val="24"/>
          <w:szCs w:val="24"/>
        </w:rPr>
        <w:t>GP or pharmacist if simple painkillers are not helping.</w:t>
      </w:r>
    </w:p>
    <w:p w14:paraId="570D3BD5" w14:textId="77777777" w:rsidR="00F74388" w:rsidRDefault="00F74388" w:rsidP="00BE787E">
      <w:pPr>
        <w:spacing w:line="253" w:lineRule="auto"/>
        <w:rPr>
          <w:rFonts w:ascii="Arial" w:hAnsi="Arial" w:cs="Arial"/>
          <w:sz w:val="24"/>
          <w:szCs w:val="24"/>
        </w:rPr>
      </w:pPr>
      <w:bookmarkStart w:id="4" w:name="page5"/>
      <w:bookmarkEnd w:id="4"/>
    </w:p>
    <w:p w14:paraId="66503F1F" w14:textId="233F863B" w:rsidR="009B7C34" w:rsidRDefault="004264BF" w:rsidP="00BE787E">
      <w:pPr>
        <w:spacing w:line="253" w:lineRule="auto"/>
        <w:rPr>
          <w:rFonts w:ascii="Arial" w:hAnsi="Arial" w:cs="Arial"/>
          <w:sz w:val="24"/>
          <w:szCs w:val="24"/>
        </w:rPr>
      </w:pPr>
      <w:r w:rsidRPr="000F64DF">
        <w:rPr>
          <w:rFonts w:ascii="Arial" w:eastAsia="Arial" w:hAnsi="Arial" w:cs="Arial"/>
          <w:sz w:val="24"/>
          <w:szCs w:val="24"/>
        </w:rPr>
        <w:t>Painkillers</w:t>
      </w:r>
      <w:r w:rsidR="0067139F" w:rsidRPr="000F64DF">
        <w:rPr>
          <w:rFonts w:ascii="Arial" w:eastAsia="Arial" w:hAnsi="Arial" w:cs="Arial"/>
          <w:sz w:val="24"/>
          <w:szCs w:val="24"/>
        </w:rPr>
        <w:t xml:space="preserve"> can cause constipation. A healthy, well balanced diet can help reduce the risk of constipation. If you become constipated whilst at </w:t>
      </w:r>
      <w:r w:rsidRPr="000F64DF">
        <w:rPr>
          <w:rFonts w:ascii="Arial" w:eastAsia="Arial" w:hAnsi="Arial" w:cs="Arial"/>
          <w:sz w:val="24"/>
          <w:szCs w:val="24"/>
        </w:rPr>
        <w:t>home,</w:t>
      </w:r>
      <w:r w:rsidR="0067139F" w:rsidRPr="000F64DF">
        <w:rPr>
          <w:rFonts w:ascii="Arial" w:eastAsia="Arial" w:hAnsi="Arial" w:cs="Arial"/>
          <w:sz w:val="24"/>
          <w:szCs w:val="24"/>
        </w:rPr>
        <w:t xml:space="preserve"> your pharmacist or GP can advise you on laxatives. For more information about constipation please visit NHS Choices website: </w:t>
      </w:r>
      <w:hyperlink r:id="rId16" w:history="1">
        <w:r w:rsidRPr="00655E24">
          <w:rPr>
            <w:rStyle w:val="Hyperlink"/>
            <w:rFonts w:ascii="Arial" w:eastAsia="Arial" w:hAnsi="Arial" w:cs="Arial"/>
            <w:b/>
            <w:bCs/>
            <w:sz w:val="24"/>
            <w:szCs w:val="24"/>
          </w:rPr>
          <w:t>www.nhs.uk/conditions/constipation/</w:t>
        </w:r>
      </w:hyperlink>
    </w:p>
    <w:p w14:paraId="413A4142" w14:textId="77777777" w:rsidR="004264BF" w:rsidRPr="000F64DF" w:rsidRDefault="004264BF" w:rsidP="00BE787E">
      <w:pPr>
        <w:spacing w:line="253" w:lineRule="auto"/>
        <w:rPr>
          <w:rFonts w:ascii="Arial" w:hAnsi="Arial" w:cs="Arial"/>
          <w:sz w:val="24"/>
          <w:szCs w:val="24"/>
        </w:rPr>
      </w:pPr>
    </w:p>
    <w:p w14:paraId="21FD60C0" w14:textId="16953D39" w:rsidR="009B7C34" w:rsidRDefault="0067139F" w:rsidP="00BE787E">
      <w:pPr>
        <w:spacing w:line="250" w:lineRule="auto"/>
        <w:rPr>
          <w:rFonts w:ascii="Arial" w:eastAsia="Arial" w:hAnsi="Arial" w:cs="Arial"/>
          <w:sz w:val="24"/>
          <w:szCs w:val="24"/>
        </w:rPr>
      </w:pPr>
      <w:r w:rsidRPr="000F64DF">
        <w:rPr>
          <w:rFonts w:ascii="Arial" w:eastAsia="Arial" w:hAnsi="Arial" w:cs="Arial"/>
          <w:sz w:val="24"/>
          <w:szCs w:val="24"/>
        </w:rPr>
        <w:t>We encourage regular activity such as walking. You will mostly be guided by your symptoms. People often find sitting or standing for long periods difficult. Regularly changing position and moving about shares the load/weight across your vertebral fracture thereby easing the pain slightly. Usually by four weeks the pain is noticeably a bit better.</w:t>
      </w:r>
    </w:p>
    <w:p w14:paraId="765A630F" w14:textId="77777777" w:rsidR="00BE787E" w:rsidRPr="00BE787E" w:rsidRDefault="00BE787E" w:rsidP="00BE787E">
      <w:pPr>
        <w:spacing w:line="250" w:lineRule="auto"/>
        <w:rPr>
          <w:rFonts w:ascii="Arial" w:eastAsia="Arial" w:hAnsi="Arial" w:cs="Arial"/>
          <w:sz w:val="24"/>
          <w:szCs w:val="24"/>
        </w:rPr>
      </w:pPr>
    </w:p>
    <w:p w14:paraId="66EAB682" w14:textId="50E89C3C" w:rsidR="00C11927" w:rsidRDefault="00C11927" w:rsidP="00BE787E">
      <w:pPr>
        <w:rPr>
          <w:rFonts w:ascii="Arial" w:eastAsia="Arial" w:hAnsi="Arial" w:cs="Arial"/>
          <w:b/>
          <w:color w:val="000000" w:themeColor="text1"/>
          <w:sz w:val="24"/>
          <w:szCs w:val="24"/>
        </w:rPr>
      </w:pPr>
      <w:r w:rsidRPr="004264BF">
        <w:rPr>
          <w:rFonts w:ascii="Arial" w:eastAsia="Arial" w:hAnsi="Arial" w:cs="Arial"/>
          <w:b/>
          <w:color w:val="000000" w:themeColor="text1"/>
          <w:sz w:val="24"/>
          <w:szCs w:val="24"/>
        </w:rPr>
        <w:t>Spinal bracing</w:t>
      </w:r>
    </w:p>
    <w:p w14:paraId="06BE99AB" w14:textId="77777777" w:rsidR="00BE787E" w:rsidRPr="00F74388" w:rsidRDefault="00BE787E" w:rsidP="00BE787E">
      <w:pPr>
        <w:rPr>
          <w:rFonts w:ascii="Arial" w:eastAsia="Arial" w:hAnsi="Arial" w:cs="Arial"/>
          <w:color w:val="000000" w:themeColor="text1"/>
          <w:sz w:val="24"/>
          <w:szCs w:val="24"/>
        </w:rPr>
      </w:pPr>
    </w:p>
    <w:p w14:paraId="71AEC770" w14:textId="3BBA4166" w:rsidR="009B7C34" w:rsidRDefault="00C11927" w:rsidP="00BE787E">
      <w:pPr>
        <w:rPr>
          <w:rFonts w:ascii="Arial" w:hAnsi="Arial" w:cs="Arial"/>
          <w:color w:val="000000" w:themeColor="text1"/>
          <w:sz w:val="24"/>
          <w:szCs w:val="24"/>
        </w:rPr>
      </w:pPr>
      <w:r w:rsidRPr="000F64DF">
        <w:rPr>
          <w:rFonts w:ascii="Arial" w:eastAsia="Arial" w:hAnsi="Arial" w:cs="Arial"/>
          <w:color w:val="000000" w:themeColor="text1"/>
          <w:sz w:val="24"/>
          <w:szCs w:val="24"/>
        </w:rPr>
        <w:t xml:space="preserve">For the vast majority of spinal fractures spinal braces provide no benefit, are often poorly tolerated and have the risk of skin problems and chest problems. As a </w:t>
      </w:r>
      <w:r w:rsidR="004264BF" w:rsidRPr="000F64DF">
        <w:rPr>
          <w:rFonts w:ascii="Arial" w:eastAsia="Arial" w:hAnsi="Arial" w:cs="Arial"/>
          <w:color w:val="000000" w:themeColor="text1"/>
          <w:sz w:val="24"/>
          <w:szCs w:val="24"/>
        </w:rPr>
        <w:t>result,</w:t>
      </w:r>
      <w:r w:rsidRPr="000F64DF">
        <w:rPr>
          <w:rFonts w:ascii="Arial" w:eastAsia="Arial" w:hAnsi="Arial" w:cs="Arial"/>
          <w:color w:val="000000" w:themeColor="text1"/>
          <w:sz w:val="24"/>
          <w:szCs w:val="24"/>
        </w:rPr>
        <w:t xml:space="preserve"> we would not recommend the routine use of a spinal brace.</w:t>
      </w:r>
    </w:p>
    <w:p w14:paraId="736BB241" w14:textId="77777777" w:rsidR="00BE787E" w:rsidRPr="00BE787E" w:rsidRDefault="00BE787E" w:rsidP="00BE787E">
      <w:pPr>
        <w:rPr>
          <w:rFonts w:ascii="Arial" w:hAnsi="Arial" w:cs="Arial"/>
          <w:color w:val="000000" w:themeColor="text1"/>
          <w:sz w:val="24"/>
          <w:szCs w:val="24"/>
        </w:rPr>
      </w:pPr>
    </w:p>
    <w:p w14:paraId="328F459E" w14:textId="52B0DE2B" w:rsidR="00C11927" w:rsidRDefault="0067139F" w:rsidP="00BE787E">
      <w:pPr>
        <w:rPr>
          <w:rFonts w:ascii="Arial" w:eastAsia="Arial" w:hAnsi="Arial" w:cs="Arial"/>
          <w:b/>
          <w:color w:val="000000" w:themeColor="text1"/>
          <w:sz w:val="24"/>
          <w:szCs w:val="24"/>
        </w:rPr>
      </w:pPr>
      <w:r w:rsidRPr="004264BF">
        <w:rPr>
          <w:rFonts w:ascii="Arial" w:eastAsia="Arial" w:hAnsi="Arial" w:cs="Arial"/>
          <w:b/>
          <w:color w:val="000000" w:themeColor="text1"/>
          <w:sz w:val="24"/>
          <w:szCs w:val="24"/>
        </w:rPr>
        <w:t>Surgery</w:t>
      </w:r>
      <w:r w:rsidR="00C11927" w:rsidRPr="004264BF">
        <w:rPr>
          <w:rFonts w:ascii="Arial" w:eastAsia="Arial" w:hAnsi="Arial" w:cs="Arial"/>
          <w:b/>
          <w:color w:val="000000" w:themeColor="text1"/>
          <w:sz w:val="24"/>
          <w:szCs w:val="24"/>
        </w:rPr>
        <w:t xml:space="preserve"> for spinal fragility fractures</w:t>
      </w:r>
    </w:p>
    <w:p w14:paraId="6647FE7F" w14:textId="77777777" w:rsidR="00BE787E" w:rsidRPr="00F74388" w:rsidRDefault="00BE787E" w:rsidP="00BE787E">
      <w:pPr>
        <w:rPr>
          <w:rFonts w:ascii="Arial" w:eastAsia="Arial" w:hAnsi="Arial" w:cs="Arial"/>
          <w:color w:val="000000" w:themeColor="text1"/>
          <w:sz w:val="24"/>
          <w:szCs w:val="24"/>
        </w:rPr>
      </w:pPr>
    </w:p>
    <w:p w14:paraId="67912D19" w14:textId="77777777" w:rsidR="00F74388" w:rsidRDefault="00C11927" w:rsidP="00BE787E">
      <w:pPr>
        <w:rPr>
          <w:rFonts w:ascii="Arial" w:eastAsia="Arial" w:hAnsi="Arial" w:cs="Arial"/>
          <w:color w:val="000000" w:themeColor="text1"/>
          <w:sz w:val="24"/>
          <w:szCs w:val="24"/>
        </w:rPr>
      </w:pPr>
      <w:r w:rsidRPr="000F64DF">
        <w:rPr>
          <w:rFonts w:ascii="Arial" w:eastAsia="Arial" w:hAnsi="Arial" w:cs="Arial"/>
          <w:color w:val="000000" w:themeColor="text1"/>
          <w:sz w:val="24"/>
          <w:szCs w:val="24"/>
        </w:rPr>
        <w:t xml:space="preserve">Spinal fragility fractures occur </w:t>
      </w:r>
      <w:r w:rsidR="00BA6BA6" w:rsidRPr="000F64DF">
        <w:rPr>
          <w:rFonts w:ascii="Arial" w:eastAsia="Arial" w:hAnsi="Arial" w:cs="Arial"/>
          <w:color w:val="000000" w:themeColor="text1"/>
          <w:sz w:val="24"/>
          <w:szCs w:val="24"/>
        </w:rPr>
        <w:t>with low force (such as a fall from standing). As a result they are classified as stable fractures and therefore do not need treating with spinal surgery such as rods and screws.</w:t>
      </w:r>
      <w:r w:rsidR="00F74388">
        <w:rPr>
          <w:rFonts w:ascii="Arial" w:eastAsia="Arial" w:hAnsi="Arial" w:cs="Arial"/>
          <w:color w:val="000000" w:themeColor="text1"/>
          <w:sz w:val="24"/>
          <w:szCs w:val="24"/>
        </w:rPr>
        <w:t xml:space="preserve"> </w:t>
      </w:r>
    </w:p>
    <w:p w14:paraId="4C8696D7" w14:textId="6A092223" w:rsidR="00BE787E" w:rsidRDefault="00BA6BA6" w:rsidP="00BE787E">
      <w:pPr>
        <w:rPr>
          <w:rFonts w:ascii="Arial" w:eastAsia="Arial" w:hAnsi="Arial" w:cs="Arial"/>
          <w:color w:val="6D6E71"/>
          <w:sz w:val="24"/>
          <w:szCs w:val="24"/>
        </w:rPr>
      </w:pPr>
      <w:r w:rsidRPr="000F64DF">
        <w:rPr>
          <w:rFonts w:ascii="Arial" w:eastAsia="Arial" w:hAnsi="Arial" w:cs="Arial"/>
          <w:color w:val="000000" w:themeColor="text1"/>
          <w:sz w:val="24"/>
          <w:szCs w:val="24"/>
        </w:rPr>
        <w:t xml:space="preserve">Occasionally </w:t>
      </w:r>
      <w:r w:rsidR="00E975DD">
        <w:rPr>
          <w:rFonts w:ascii="Arial" w:eastAsia="Arial" w:hAnsi="Arial" w:cs="Arial"/>
          <w:color w:val="000000" w:themeColor="text1"/>
          <w:sz w:val="24"/>
          <w:szCs w:val="24"/>
        </w:rPr>
        <w:t xml:space="preserve">supplementing </w:t>
      </w:r>
      <w:r w:rsidRPr="000F64DF">
        <w:rPr>
          <w:rFonts w:ascii="Arial" w:eastAsia="Arial" w:hAnsi="Arial" w:cs="Arial"/>
          <w:color w:val="000000" w:themeColor="text1"/>
          <w:sz w:val="24"/>
          <w:szCs w:val="24"/>
        </w:rPr>
        <w:t xml:space="preserve">the vertebra with special spinal cement called Vertebroplasty or Kyphoplasty is considered </w:t>
      </w:r>
      <w:r w:rsidR="00936559">
        <w:rPr>
          <w:rFonts w:ascii="Arial" w:eastAsia="Arial" w:hAnsi="Arial" w:cs="Arial"/>
          <w:color w:val="000000" w:themeColor="text1"/>
          <w:sz w:val="24"/>
          <w:szCs w:val="24"/>
        </w:rPr>
        <w:t xml:space="preserve">but </w:t>
      </w:r>
      <w:r w:rsidRPr="000F64DF">
        <w:rPr>
          <w:rFonts w:ascii="Arial" w:eastAsia="Arial" w:hAnsi="Arial" w:cs="Arial"/>
          <w:color w:val="000000" w:themeColor="text1"/>
          <w:sz w:val="24"/>
          <w:szCs w:val="24"/>
        </w:rPr>
        <w:t>only at a later date and in special circumstances. The benefit of these procedures is still being debated</w:t>
      </w:r>
      <w:r w:rsidRPr="000F64DF">
        <w:rPr>
          <w:rFonts w:ascii="Arial" w:eastAsia="Arial" w:hAnsi="Arial" w:cs="Arial"/>
          <w:color w:val="6D6E71"/>
          <w:sz w:val="24"/>
          <w:szCs w:val="24"/>
        </w:rPr>
        <w:t xml:space="preserve">. </w:t>
      </w:r>
    </w:p>
    <w:p w14:paraId="79CE92F6" w14:textId="77777777" w:rsidR="00F74388" w:rsidRPr="00F74388" w:rsidRDefault="00F74388" w:rsidP="00BE787E">
      <w:pPr>
        <w:rPr>
          <w:rFonts w:ascii="Arial" w:eastAsia="Arial" w:hAnsi="Arial" w:cs="Arial"/>
          <w:color w:val="000000" w:themeColor="text1"/>
          <w:sz w:val="24"/>
          <w:szCs w:val="24"/>
        </w:rPr>
      </w:pPr>
    </w:p>
    <w:p w14:paraId="21FDD739" w14:textId="4AF5A34D" w:rsidR="00646C25" w:rsidRPr="00BE787E" w:rsidRDefault="00646C25" w:rsidP="00BE787E">
      <w:pPr>
        <w:rPr>
          <w:rFonts w:ascii="Arial" w:eastAsia="Arial" w:hAnsi="Arial" w:cs="Arial"/>
          <w:color w:val="6D6E71"/>
          <w:sz w:val="24"/>
          <w:szCs w:val="24"/>
        </w:rPr>
      </w:pPr>
      <w:r w:rsidRPr="004264BF">
        <w:rPr>
          <w:rFonts w:ascii="Arial" w:eastAsia="Arial" w:hAnsi="Arial" w:cs="Arial"/>
          <w:b/>
          <w:color w:val="000000" w:themeColor="text1"/>
          <w:sz w:val="24"/>
          <w:szCs w:val="24"/>
        </w:rPr>
        <w:t>Treating the cause of fragility fractures</w:t>
      </w:r>
    </w:p>
    <w:p w14:paraId="6B036112" w14:textId="7BAFD31E" w:rsidR="00646C25" w:rsidRPr="00F74388" w:rsidRDefault="00646C25" w:rsidP="00BE787E">
      <w:pPr>
        <w:rPr>
          <w:rFonts w:ascii="Arial" w:eastAsia="Arial" w:hAnsi="Arial" w:cs="Arial"/>
          <w:color w:val="000000" w:themeColor="text1"/>
          <w:sz w:val="24"/>
          <w:szCs w:val="24"/>
        </w:rPr>
      </w:pPr>
    </w:p>
    <w:p w14:paraId="23430F2D" w14:textId="29674026" w:rsidR="00646C25" w:rsidRPr="000F64DF" w:rsidRDefault="00646C25" w:rsidP="00BE787E">
      <w:pPr>
        <w:rPr>
          <w:rFonts w:ascii="Arial" w:eastAsia="Arial" w:hAnsi="Arial" w:cs="Arial"/>
          <w:color w:val="000000" w:themeColor="text1"/>
          <w:sz w:val="24"/>
          <w:szCs w:val="24"/>
        </w:rPr>
      </w:pPr>
      <w:r w:rsidRPr="000F64DF">
        <w:rPr>
          <w:rFonts w:ascii="Arial" w:eastAsia="Arial" w:hAnsi="Arial" w:cs="Arial"/>
          <w:color w:val="000000" w:themeColor="text1"/>
          <w:sz w:val="24"/>
          <w:szCs w:val="24"/>
        </w:rPr>
        <w:t xml:space="preserve">There are many different causes for weakening of the bones that can lead to fragility fractures. The commonest one is Osteoporosis although </w:t>
      </w:r>
      <w:r w:rsidR="00B30136" w:rsidRPr="000F64DF">
        <w:rPr>
          <w:rFonts w:ascii="Arial" w:eastAsia="Arial" w:hAnsi="Arial" w:cs="Arial"/>
          <w:color w:val="000000" w:themeColor="text1"/>
          <w:sz w:val="24"/>
          <w:szCs w:val="24"/>
        </w:rPr>
        <w:t xml:space="preserve">there are </w:t>
      </w:r>
      <w:r w:rsidRPr="000F64DF">
        <w:rPr>
          <w:rFonts w:ascii="Arial" w:eastAsia="Arial" w:hAnsi="Arial" w:cs="Arial"/>
          <w:color w:val="000000" w:themeColor="text1"/>
          <w:sz w:val="24"/>
          <w:szCs w:val="24"/>
        </w:rPr>
        <w:t xml:space="preserve">other causes such as medications, hormonal imbalances and lifestyle factors to name but a few. </w:t>
      </w:r>
      <w:r w:rsidR="00B30136" w:rsidRPr="000F64DF">
        <w:rPr>
          <w:rFonts w:ascii="Arial" w:eastAsia="Arial" w:hAnsi="Arial" w:cs="Arial"/>
          <w:color w:val="000000" w:themeColor="text1"/>
          <w:sz w:val="24"/>
          <w:szCs w:val="24"/>
        </w:rPr>
        <w:t>One of t</w:t>
      </w:r>
      <w:r w:rsidRPr="000F64DF">
        <w:rPr>
          <w:rFonts w:ascii="Arial" w:eastAsia="Arial" w:hAnsi="Arial" w:cs="Arial"/>
          <w:color w:val="000000" w:themeColor="text1"/>
          <w:sz w:val="24"/>
          <w:szCs w:val="24"/>
        </w:rPr>
        <w:t>he most important</w:t>
      </w:r>
      <w:r w:rsidR="00B30136" w:rsidRPr="000F64DF">
        <w:rPr>
          <w:rFonts w:ascii="Arial" w:eastAsia="Arial" w:hAnsi="Arial" w:cs="Arial"/>
          <w:color w:val="000000" w:themeColor="text1"/>
          <w:sz w:val="24"/>
          <w:szCs w:val="24"/>
        </w:rPr>
        <w:t xml:space="preserve"> aspects of treating </w:t>
      </w:r>
      <w:r w:rsidRPr="000F64DF">
        <w:rPr>
          <w:rFonts w:ascii="Arial" w:eastAsia="Arial" w:hAnsi="Arial" w:cs="Arial"/>
          <w:color w:val="000000" w:themeColor="text1"/>
          <w:sz w:val="24"/>
          <w:szCs w:val="24"/>
        </w:rPr>
        <w:t xml:space="preserve">fragility fractures is to </w:t>
      </w:r>
      <w:r w:rsidR="00B30136" w:rsidRPr="000F64DF">
        <w:rPr>
          <w:rFonts w:ascii="Arial" w:eastAsia="Arial" w:hAnsi="Arial" w:cs="Arial"/>
          <w:color w:val="000000" w:themeColor="text1"/>
          <w:sz w:val="24"/>
          <w:szCs w:val="24"/>
        </w:rPr>
        <w:t>investigate the possible causes of weakness of the bones.</w:t>
      </w:r>
    </w:p>
    <w:p w14:paraId="7914B8D5" w14:textId="77777777" w:rsidR="00B30136" w:rsidRPr="000F64DF" w:rsidRDefault="00B30136" w:rsidP="00BE787E">
      <w:pPr>
        <w:rPr>
          <w:rFonts w:ascii="Arial" w:eastAsia="Arial" w:hAnsi="Arial" w:cs="Arial"/>
          <w:color w:val="000000" w:themeColor="text1"/>
          <w:sz w:val="24"/>
          <w:szCs w:val="24"/>
        </w:rPr>
      </w:pPr>
    </w:p>
    <w:p w14:paraId="2B3876B2" w14:textId="19E49B93" w:rsidR="00B30136" w:rsidRPr="000F64DF" w:rsidRDefault="00B30136" w:rsidP="00BE787E">
      <w:pPr>
        <w:rPr>
          <w:rFonts w:ascii="Arial" w:eastAsia="Arial" w:hAnsi="Arial" w:cs="Arial"/>
          <w:color w:val="000000" w:themeColor="text1"/>
          <w:sz w:val="24"/>
          <w:szCs w:val="24"/>
        </w:rPr>
      </w:pPr>
      <w:r w:rsidRPr="000F64DF">
        <w:rPr>
          <w:rFonts w:ascii="Arial" w:eastAsia="Arial" w:hAnsi="Arial" w:cs="Arial"/>
          <w:color w:val="000000" w:themeColor="text1"/>
          <w:sz w:val="24"/>
          <w:szCs w:val="24"/>
        </w:rPr>
        <w:t xml:space="preserve">Your GP will be notified of the fracture and if an underlying cause has not been previously </w:t>
      </w:r>
      <w:r w:rsidR="004264BF" w:rsidRPr="000F64DF">
        <w:rPr>
          <w:rFonts w:ascii="Arial" w:eastAsia="Arial" w:hAnsi="Arial" w:cs="Arial"/>
          <w:color w:val="000000" w:themeColor="text1"/>
          <w:sz w:val="24"/>
          <w:szCs w:val="24"/>
        </w:rPr>
        <w:t>diagnosed</w:t>
      </w:r>
      <w:r w:rsidR="00D70754">
        <w:rPr>
          <w:rFonts w:ascii="Arial" w:eastAsia="Arial" w:hAnsi="Arial" w:cs="Arial"/>
          <w:color w:val="000000" w:themeColor="text1"/>
          <w:sz w:val="24"/>
          <w:szCs w:val="24"/>
        </w:rPr>
        <w:t xml:space="preserve"> (such as osteoporosis)</w:t>
      </w:r>
      <w:r w:rsidR="004264BF" w:rsidRPr="000F64DF">
        <w:rPr>
          <w:rFonts w:ascii="Arial" w:eastAsia="Arial" w:hAnsi="Arial" w:cs="Arial"/>
          <w:color w:val="000000" w:themeColor="text1"/>
          <w:sz w:val="24"/>
          <w:szCs w:val="24"/>
        </w:rPr>
        <w:t>,</w:t>
      </w:r>
      <w:r w:rsidRPr="000F64DF">
        <w:rPr>
          <w:rFonts w:ascii="Arial" w:eastAsia="Arial" w:hAnsi="Arial" w:cs="Arial"/>
          <w:color w:val="000000" w:themeColor="text1"/>
          <w:sz w:val="24"/>
          <w:szCs w:val="24"/>
        </w:rPr>
        <w:t xml:space="preserve"> they may want to arrange some further tests to investigate further.</w:t>
      </w:r>
    </w:p>
    <w:p w14:paraId="18B197A4" w14:textId="77777777" w:rsidR="00646C25" w:rsidRPr="00F74388" w:rsidRDefault="00646C25" w:rsidP="00BE787E">
      <w:pPr>
        <w:rPr>
          <w:rFonts w:ascii="Arial" w:eastAsia="Arial" w:hAnsi="Arial" w:cs="Arial"/>
          <w:color w:val="000000" w:themeColor="text1"/>
          <w:sz w:val="24"/>
          <w:szCs w:val="24"/>
        </w:rPr>
      </w:pPr>
    </w:p>
    <w:p w14:paraId="52D58AD3" w14:textId="431F0939" w:rsidR="001E7553" w:rsidRPr="004264BF" w:rsidRDefault="001E7553" w:rsidP="00BE787E">
      <w:pPr>
        <w:rPr>
          <w:rFonts w:ascii="Arial" w:hAnsi="Arial" w:cs="Arial"/>
          <w:b/>
          <w:color w:val="000000" w:themeColor="text1"/>
          <w:sz w:val="24"/>
          <w:szCs w:val="24"/>
        </w:rPr>
      </w:pPr>
      <w:r w:rsidRPr="004264BF">
        <w:rPr>
          <w:rFonts w:ascii="Arial" w:eastAsia="Arial" w:hAnsi="Arial" w:cs="Arial"/>
          <w:b/>
          <w:color w:val="000000" w:themeColor="text1"/>
          <w:sz w:val="24"/>
          <w:szCs w:val="24"/>
        </w:rPr>
        <w:t>General advice following spinal fractures</w:t>
      </w:r>
    </w:p>
    <w:p w14:paraId="653BA3C8" w14:textId="77777777" w:rsidR="001E7553" w:rsidRPr="000F64DF" w:rsidRDefault="001E7553" w:rsidP="00BE787E">
      <w:pPr>
        <w:spacing w:line="214" w:lineRule="exact"/>
        <w:rPr>
          <w:rFonts w:ascii="Arial" w:hAnsi="Arial" w:cs="Arial"/>
          <w:sz w:val="24"/>
          <w:szCs w:val="24"/>
        </w:rPr>
      </w:pPr>
    </w:p>
    <w:p w14:paraId="76CD2A3E" w14:textId="123DEE0D" w:rsidR="001E7553" w:rsidRDefault="001E7553" w:rsidP="00F74388">
      <w:pPr>
        <w:spacing w:line="261" w:lineRule="auto"/>
        <w:rPr>
          <w:rFonts w:ascii="Arial" w:hAnsi="Arial" w:cs="Arial"/>
          <w:sz w:val="24"/>
          <w:szCs w:val="24"/>
        </w:rPr>
      </w:pPr>
      <w:r w:rsidRPr="000F64DF">
        <w:rPr>
          <w:rFonts w:ascii="Arial" w:eastAsia="Arial" w:hAnsi="Arial" w:cs="Arial"/>
          <w:sz w:val="24"/>
          <w:szCs w:val="24"/>
        </w:rPr>
        <w:t>Following a spinal fracture there are certain measures you can adopt that may protect your spine and reduce the pain felt during the healing process.</w:t>
      </w:r>
    </w:p>
    <w:p w14:paraId="6CE22497" w14:textId="77777777" w:rsidR="00F74388" w:rsidRPr="000F64DF" w:rsidRDefault="00F74388" w:rsidP="00F74388">
      <w:pPr>
        <w:spacing w:line="261" w:lineRule="auto"/>
        <w:rPr>
          <w:rFonts w:ascii="Arial" w:hAnsi="Arial" w:cs="Arial"/>
          <w:sz w:val="24"/>
          <w:szCs w:val="24"/>
        </w:rPr>
      </w:pPr>
    </w:p>
    <w:p w14:paraId="55CE7352" w14:textId="3011770C" w:rsidR="001E7553" w:rsidRDefault="001E7553" w:rsidP="00F74388">
      <w:pPr>
        <w:spacing w:line="241" w:lineRule="auto"/>
        <w:rPr>
          <w:rFonts w:ascii="Arial" w:hAnsi="Arial" w:cs="Arial"/>
          <w:sz w:val="24"/>
          <w:szCs w:val="24"/>
        </w:rPr>
      </w:pPr>
      <w:r w:rsidRPr="004264BF">
        <w:rPr>
          <w:rFonts w:ascii="Arial" w:eastAsia="Arial" w:hAnsi="Arial" w:cs="Arial"/>
          <w:b/>
          <w:bCs/>
          <w:color w:val="000000" w:themeColor="text1"/>
          <w:sz w:val="24"/>
          <w:szCs w:val="24"/>
        </w:rPr>
        <w:t>Lifting</w:t>
      </w:r>
      <w:r w:rsidRPr="004264BF">
        <w:rPr>
          <w:rFonts w:ascii="Arial" w:eastAsia="Arial" w:hAnsi="Arial" w:cs="Arial"/>
          <w:b/>
          <w:color w:val="000000" w:themeColor="text1"/>
          <w:sz w:val="24"/>
          <w:szCs w:val="24"/>
        </w:rPr>
        <w:t>:</w:t>
      </w:r>
      <w:r w:rsidRPr="004264BF">
        <w:rPr>
          <w:rFonts w:ascii="Arial" w:eastAsia="Arial" w:hAnsi="Arial" w:cs="Arial"/>
          <w:color w:val="000000" w:themeColor="text1"/>
          <w:sz w:val="24"/>
          <w:szCs w:val="24"/>
        </w:rPr>
        <w:t xml:space="preserve"> </w:t>
      </w:r>
      <w:r w:rsidRPr="000F64DF">
        <w:rPr>
          <w:rFonts w:ascii="Arial" w:eastAsia="Arial" w:hAnsi="Arial" w:cs="Arial"/>
          <w:color w:val="000000"/>
          <w:sz w:val="24"/>
          <w:szCs w:val="24"/>
        </w:rPr>
        <w:t>No lifting of heavy objects. How “heavy” is “heavy”</w:t>
      </w:r>
      <w:r w:rsidRPr="000F64DF">
        <w:rPr>
          <w:rFonts w:ascii="Arial" w:eastAsia="Arial" w:hAnsi="Arial" w:cs="Arial"/>
          <w:b/>
          <w:bCs/>
          <w:color w:val="6D6E71"/>
          <w:sz w:val="24"/>
          <w:szCs w:val="24"/>
        </w:rPr>
        <w:t xml:space="preserve"> </w:t>
      </w:r>
      <w:r w:rsidRPr="000F64DF">
        <w:rPr>
          <w:rFonts w:ascii="Arial" w:eastAsia="Arial" w:hAnsi="Arial" w:cs="Arial"/>
          <w:color w:val="000000"/>
          <w:sz w:val="24"/>
          <w:szCs w:val="24"/>
        </w:rPr>
        <w:t>varies not only from person to person, but also the way in which you lift and hold the object.</w:t>
      </w:r>
    </w:p>
    <w:p w14:paraId="2910E672" w14:textId="77777777" w:rsidR="00F74388" w:rsidRPr="000F64DF" w:rsidRDefault="00F74388" w:rsidP="00F74388">
      <w:pPr>
        <w:spacing w:line="241" w:lineRule="auto"/>
        <w:rPr>
          <w:rFonts w:ascii="Arial" w:hAnsi="Arial" w:cs="Arial"/>
          <w:sz w:val="24"/>
          <w:szCs w:val="24"/>
        </w:rPr>
      </w:pPr>
    </w:p>
    <w:p w14:paraId="6C2AEC0D" w14:textId="08656A26" w:rsidR="001E7553" w:rsidRDefault="001E7553" w:rsidP="00BE787E">
      <w:pPr>
        <w:rPr>
          <w:rFonts w:ascii="Arial" w:eastAsia="Arial" w:hAnsi="Arial" w:cs="Arial"/>
          <w:sz w:val="24"/>
          <w:szCs w:val="24"/>
        </w:rPr>
      </w:pPr>
      <w:r w:rsidRPr="000F64DF">
        <w:rPr>
          <w:rFonts w:ascii="Arial" w:eastAsia="Arial" w:hAnsi="Arial" w:cs="Arial"/>
          <w:sz w:val="24"/>
          <w:szCs w:val="24"/>
        </w:rPr>
        <w:t>Advice on safe lifting tips can be found at:</w:t>
      </w:r>
    </w:p>
    <w:p w14:paraId="35A5F944" w14:textId="77777777" w:rsidR="00F74388" w:rsidRPr="000F64DF" w:rsidRDefault="00F74388" w:rsidP="00BE787E">
      <w:pPr>
        <w:rPr>
          <w:rFonts w:ascii="Arial" w:hAnsi="Arial" w:cs="Arial"/>
          <w:sz w:val="24"/>
          <w:szCs w:val="24"/>
        </w:rPr>
      </w:pPr>
    </w:p>
    <w:p w14:paraId="45AE91B4" w14:textId="77777777" w:rsidR="001E7553" w:rsidRPr="000F64DF" w:rsidRDefault="001E7553" w:rsidP="00BE787E">
      <w:pPr>
        <w:spacing w:line="1" w:lineRule="exact"/>
        <w:rPr>
          <w:rFonts w:ascii="Arial" w:hAnsi="Arial" w:cs="Arial"/>
          <w:sz w:val="24"/>
          <w:szCs w:val="24"/>
        </w:rPr>
      </w:pPr>
    </w:p>
    <w:p w14:paraId="55187E48" w14:textId="3B5867CA" w:rsidR="001E7553" w:rsidRDefault="001E7553" w:rsidP="00BE787E">
      <w:pPr>
        <w:rPr>
          <w:rFonts w:ascii="Arial" w:eastAsia="Arial" w:hAnsi="Arial" w:cs="Arial"/>
          <w:b/>
          <w:bCs/>
          <w:sz w:val="24"/>
          <w:szCs w:val="24"/>
        </w:rPr>
      </w:pPr>
      <w:r w:rsidRPr="000F64DF">
        <w:rPr>
          <w:rFonts w:ascii="Arial" w:eastAsia="Arial" w:hAnsi="Arial" w:cs="Arial"/>
          <w:b/>
          <w:bCs/>
          <w:sz w:val="24"/>
          <w:szCs w:val="24"/>
        </w:rPr>
        <w:t>www.nhs.uk/live-well/healthy-body/safe-lifting-tips</w:t>
      </w:r>
    </w:p>
    <w:p w14:paraId="27B16C78" w14:textId="77777777" w:rsidR="001E7553" w:rsidRPr="000F64DF" w:rsidRDefault="001E7553" w:rsidP="00BE787E">
      <w:pPr>
        <w:spacing w:line="7" w:lineRule="exact"/>
        <w:rPr>
          <w:rFonts w:ascii="Arial" w:hAnsi="Arial" w:cs="Arial"/>
          <w:sz w:val="24"/>
          <w:szCs w:val="24"/>
        </w:rPr>
      </w:pPr>
    </w:p>
    <w:p w14:paraId="259B54A5" w14:textId="423717A2" w:rsidR="00BE787E" w:rsidRDefault="001E7553" w:rsidP="00BE787E">
      <w:pPr>
        <w:spacing w:line="279" w:lineRule="auto"/>
        <w:rPr>
          <w:rFonts w:ascii="Arial" w:eastAsia="Arial" w:hAnsi="Arial" w:cs="Arial"/>
          <w:sz w:val="24"/>
          <w:szCs w:val="24"/>
        </w:rPr>
      </w:pPr>
      <w:r w:rsidRPr="000F64DF">
        <w:rPr>
          <w:rFonts w:ascii="Arial" w:eastAsia="Arial" w:hAnsi="Arial" w:cs="Arial"/>
          <w:sz w:val="24"/>
          <w:szCs w:val="24"/>
        </w:rPr>
        <w:t>A sensible approach needs to be adopted for the first eight to twelve weeks after spinal fracture.</w:t>
      </w:r>
    </w:p>
    <w:p w14:paraId="56927BFD" w14:textId="77777777" w:rsidR="00F74388" w:rsidRDefault="00F74388" w:rsidP="00BE787E">
      <w:pPr>
        <w:spacing w:line="279" w:lineRule="auto"/>
        <w:rPr>
          <w:rFonts w:ascii="Arial" w:hAnsi="Arial" w:cs="Arial"/>
          <w:sz w:val="24"/>
          <w:szCs w:val="24"/>
        </w:rPr>
      </w:pPr>
    </w:p>
    <w:p w14:paraId="4C21F728" w14:textId="4CAB8674" w:rsidR="001E7553" w:rsidRDefault="001E7553" w:rsidP="00BE787E">
      <w:pPr>
        <w:spacing w:line="279" w:lineRule="auto"/>
        <w:rPr>
          <w:rFonts w:ascii="Arial" w:eastAsia="Arial" w:hAnsi="Arial" w:cs="Arial"/>
          <w:color w:val="000000"/>
          <w:sz w:val="24"/>
          <w:szCs w:val="24"/>
        </w:rPr>
      </w:pPr>
      <w:r w:rsidRPr="004264BF">
        <w:rPr>
          <w:rFonts w:ascii="Arial" w:eastAsia="Arial" w:hAnsi="Arial" w:cs="Arial"/>
          <w:b/>
          <w:bCs/>
          <w:color w:val="000000" w:themeColor="text1"/>
          <w:sz w:val="24"/>
          <w:szCs w:val="24"/>
        </w:rPr>
        <w:t>Bending</w:t>
      </w:r>
      <w:r w:rsidRPr="004264BF">
        <w:rPr>
          <w:rFonts w:ascii="Arial" w:eastAsia="Arial" w:hAnsi="Arial" w:cs="Arial"/>
          <w:color w:val="000000" w:themeColor="text1"/>
          <w:sz w:val="24"/>
          <w:szCs w:val="24"/>
        </w:rPr>
        <w:t xml:space="preserve">: </w:t>
      </w:r>
      <w:r w:rsidRPr="000F64DF">
        <w:rPr>
          <w:rFonts w:ascii="Arial" w:eastAsia="Arial" w:hAnsi="Arial" w:cs="Arial"/>
          <w:color w:val="000000"/>
          <w:sz w:val="24"/>
          <w:szCs w:val="24"/>
        </w:rPr>
        <w:t>No deep bending or stooping. When brushing your</w:t>
      </w:r>
      <w:r w:rsidRPr="000F64DF">
        <w:rPr>
          <w:rFonts w:ascii="Arial" w:eastAsia="Arial" w:hAnsi="Arial" w:cs="Arial"/>
          <w:b/>
          <w:bCs/>
          <w:color w:val="6D6E71"/>
          <w:sz w:val="24"/>
          <w:szCs w:val="24"/>
        </w:rPr>
        <w:t xml:space="preserve"> </w:t>
      </w:r>
      <w:r w:rsidRPr="000F64DF">
        <w:rPr>
          <w:rFonts w:ascii="Arial" w:eastAsia="Arial" w:hAnsi="Arial" w:cs="Arial"/>
          <w:color w:val="000000"/>
          <w:sz w:val="24"/>
          <w:szCs w:val="24"/>
        </w:rPr>
        <w:t>teeth at the sink keep a good posture, do not stoop. When getting dressed and putting your shoes on bring your knees towards your chest rather than bending down to the floor. Do not bend to reach for objects.</w:t>
      </w:r>
    </w:p>
    <w:p w14:paraId="6B51FF68" w14:textId="77777777" w:rsidR="00F74388" w:rsidRPr="00BE787E" w:rsidRDefault="00F74388" w:rsidP="00BE787E">
      <w:pPr>
        <w:spacing w:line="279" w:lineRule="auto"/>
        <w:rPr>
          <w:rFonts w:ascii="Arial" w:hAnsi="Arial" w:cs="Arial"/>
          <w:sz w:val="24"/>
          <w:szCs w:val="24"/>
        </w:rPr>
      </w:pPr>
    </w:p>
    <w:p w14:paraId="55F1C4BC" w14:textId="3C3E6F9E" w:rsidR="001E7553" w:rsidRDefault="001E7553" w:rsidP="00BE787E">
      <w:pPr>
        <w:rPr>
          <w:rFonts w:ascii="Arial" w:eastAsia="Arial" w:hAnsi="Arial" w:cs="Arial"/>
          <w:b/>
          <w:bCs/>
          <w:color w:val="000000" w:themeColor="text1"/>
          <w:sz w:val="24"/>
          <w:szCs w:val="24"/>
        </w:rPr>
      </w:pPr>
      <w:r w:rsidRPr="004264BF">
        <w:rPr>
          <w:rFonts w:ascii="Arial" w:eastAsia="Arial" w:hAnsi="Arial" w:cs="Arial"/>
          <w:b/>
          <w:bCs/>
          <w:color w:val="000000" w:themeColor="text1"/>
          <w:sz w:val="24"/>
          <w:szCs w:val="24"/>
        </w:rPr>
        <w:t>When can I return to work?</w:t>
      </w:r>
    </w:p>
    <w:p w14:paraId="424CD897" w14:textId="77777777" w:rsidR="004264BF" w:rsidRPr="000F64DF" w:rsidRDefault="004264BF" w:rsidP="00BE787E">
      <w:pPr>
        <w:rPr>
          <w:rFonts w:ascii="Arial" w:hAnsi="Arial" w:cs="Arial"/>
          <w:sz w:val="24"/>
          <w:szCs w:val="24"/>
        </w:rPr>
      </w:pPr>
    </w:p>
    <w:p w14:paraId="469D48C8" w14:textId="3AB57F7F" w:rsidR="001E7553" w:rsidRDefault="001E7553" w:rsidP="00F74388">
      <w:pPr>
        <w:spacing w:line="261" w:lineRule="auto"/>
        <w:rPr>
          <w:rFonts w:ascii="Arial" w:hAnsi="Arial" w:cs="Arial"/>
          <w:sz w:val="24"/>
          <w:szCs w:val="24"/>
        </w:rPr>
      </w:pPr>
      <w:r w:rsidRPr="000F64DF">
        <w:rPr>
          <w:rFonts w:ascii="Arial" w:eastAsia="Arial" w:hAnsi="Arial" w:cs="Arial"/>
          <w:sz w:val="24"/>
          <w:szCs w:val="24"/>
        </w:rPr>
        <w:t xml:space="preserve">There is no set time to be off work. Overall time off work </w:t>
      </w:r>
      <w:r w:rsidR="004264BF">
        <w:rPr>
          <w:rFonts w:ascii="Arial" w:eastAsia="Arial" w:hAnsi="Arial" w:cs="Arial"/>
          <w:sz w:val="24"/>
          <w:szCs w:val="24"/>
        </w:rPr>
        <w:t>will depend on the role</w:t>
      </w:r>
      <w:r w:rsidRPr="000F64DF">
        <w:rPr>
          <w:rFonts w:ascii="Arial" w:eastAsia="Arial" w:hAnsi="Arial" w:cs="Arial"/>
          <w:sz w:val="24"/>
          <w:szCs w:val="24"/>
        </w:rPr>
        <w:t xml:space="preserve"> you do, the demands of your job and the symptoms </w:t>
      </w:r>
      <w:r w:rsidR="004264BF" w:rsidRPr="000F64DF">
        <w:rPr>
          <w:rFonts w:ascii="Arial" w:eastAsia="Arial" w:hAnsi="Arial" w:cs="Arial"/>
          <w:sz w:val="24"/>
          <w:szCs w:val="24"/>
        </w:rPr>
        <w:t>you are</w:t>
      </w:r>
      <w:r w:rsidRPr="000F64DF">
        <w:rPr>
          <w:rFonts w:ascii="Arial" w:eastAsia="Arial" w:hAnsi="Arial" w:cs="Arial"/>
          <w:sz w:val="24"/>
          <w:szCs w:val="24"/>
        </w:rPr>
        <w:t xml:space="preserve"> getting.</w:t>
      </w:r>
    </w:p>
    <w:p w14:paraId="5FE8ED26" w14:textId="77777777" w:rsidR="00F74388" w:rsidRPr="000F64DF" w:rsidRDefault="00F74388" w:rsidP="00F74388">
      <w:pPr>
        <w:spacing w:line="261" w:lineRule="auto"/>
        <w:rPr>
          <w:rFonts w:ascii="Arial" w:hAnsi="Arial" w:cs="Arial"/>
          <w:sz w:val="24"/>
          <w:szCs w:val="24"/>
        </w:rPr>
      </w:pPr>
    </w:p>
    <w:p w14:paraId="1AE1BE6F" w14:textId="7AE00400" w:rsidR="001E7553" w:rsidRDefault="001E7553" w:rsidP="00F74388">
      <w:pPr>
        <w:spacing w:line="255" w:lineRule="auto"/>
        <w:jc w:val="both"/>
        <w:rPr>
          <w:rFonts w:ascii="Arial" w:hAnsi="Arial" w:cs="Arial"/>
          <w:sz w:val="24"/>
          <w:szCs w:val="24"/>
        </w:rPr>
      </w:pPr>
      <w:r w:rsidRPr="000F64DF">
        <w:rPr>
          <w:rFonts w:ascii="Arial" w:eastAsia="Arial" w:hAnsi="Arial" w:cs="Arial"/>
          <w:sz w:val="24"/>
          <w:szCs w:val="24"/>
        </w:rPr>
        <w:t xml:space="preserve">People with </w:t>
      </w:r>
      <w:r w:rsidR="004264BF" w:rsidRPr="000F64DF">
        <w:rPr>
          <w:rFonts w:ascii="Arial" w:eastAsia="Arial" w:hAnsi="Arial" w:cs="Arial"/>
          <w:sz w:val="24"/>
          <w:szCs w:val="24"/>
        </w:rPr>
        <w:t>office-based</w:t>
      </w:r>
      <w:r w:rsidRPr="000F64DF">
        <w:rPr>
          <w:rFonts w:ascii="Arial" w:eastAsia="Arial" w:hAnsi="Arial" w:cs="Arial"/>
          <w:sz w:val="24"/>
          <w:szCs w:val="24"/>
        </w:rPr>
        <w:t xml:space="preserve"> work are typically off </w:t>
      </w:r>
      <w:r w:rsidR="004264BF">
        <w:rPr>
          <w:rFonts w:ascii="Arial" w:eastAsia="Arial" w:hAnsi="Arial" w:cs="Arial"/>
          <w:sz w:val="24"/>
          <w:szCs w:val="24"/>
        </w:rPr>
        <w:t>for four to six weeks. Those with</w:t>
      </w:r>
      <w:r w:rsidRPr="000F64DF">
        <w:rPr>
          <w:rFonts w:ascii="Arial" w:eastAsia="Arial" w:hAnsi="Arial" w:cs="Arial"/>
          <w:sz w:val="24"/>
          <w:szCs w:val="24"/>
        </w:rPr>
        <w:t xml:space="preserve"> manual occupations can be </w:t>
      </w:r>
      <w:r w:rsidR="004264BF">
        <w:rPr>
          <w:rFonts w:ascii="Arial" w:eastAsia="Arial" w:hAnsi="Arial" w:cs="Arial"/>
          <w:sz w:val="24"/>
          <w:szCs w:val="24"/>
        </w:rPr>
        <w:t>away from work for</w:t>
      </w:r>
      <w:r w:rsidRPr="000F64DF">
        <w:rPr>
          <w:rFonts w:ascii="Arial" w:eastAsia="Arial" w:hAnsi="Arial" w:cs="Arial"/>
          <w:sz w:val="24"/>
          <w:szCs w:val="24"/>
        </w:rPr>
        <w:t xml:space="preserve"> three to four months. You should discuss return to work options with your GP and employer.</w:t>
      </w:r>
    </w:p>
    <w:p w14:paraId="7F066D75" w14:textId="77777777" w:rsidR="00F74388" w:rsidRPr="000F64DF" w:rsidRDefault="00F74388" w:rsidP="00F74388">
      <w:pPr>
        <w:spacing w:line="255" w:lineRule="auto"/>
        <w:jc w:val="both"/>
        <w:rPr>
          <w:rFonts w:ascii="Arial" w:hAnsi="Arial" w:cs="Arial"/>
          <w:sz w:val="24"/>
          <w:szCs w:val="24"/>
        </w:rPr>
      </w:pPr>
    </w:p>
    <w:p w14:paraId="58963AE2" w14:textId="58673821" w:rsidR="001E7553" w:rsidRDefault="001E7553" w:rsidP="00F74388">
      <w:pPr>
        <w:rPr>
          <w:rFonts w:ascii="Arial" w:hAnsi="Arial" w:cs="Arial"/>
          <w:color w:val="000000" w:themeColor="text1"/>
          <w:sz w:val="24"/>
          <w:szCs w:val="24"/>
        </w:rPr>
      </w:pPr>
      <w:r w:rsidRPr="004264BF">
        <w:rPr>
          <w:rFonts w:ascii="Arial" w:eastAsia="Arial" w:hAnsi="Arial" w:cs="Arial"/>
          <w:b/>
          <w:bCs/>
          <w:color w:val="000000" w:themeColor="text1"/>
          <w:sz w:val="24"/>
          <w:szCs w:val="24"/>
        </w:rPr>
        <w:t>When can I drive?</w:t>
      </w:r>
    </w:p>
    <w:p w14:paraId="0AE11C0A" w14:textId="77777777" w:rsidR="00F74388" w:rsidRPr="00F74388" w:rsidRDefault="00F74388" w:rsidP="00F74388">
      <w:pPr>
        <w:rPr>
          <w:rFonts w:ascii="Arial" w:hAnsi="Arial" w:cs="Arial"/>
          <w:color w:val="000000" w:themeColor="text1"/>
          <w:sz w:val="24"/>
          <w:szCs w:val="24"/>
        </w:rPr>
      </w:pPr>
    </w:p>
    <w:p w14:paraId="263E7E0E" w14:textId="4B1423F0" w:rsidR="001E7553" w:rsidRDefault="001E7553" w:rsidP="00F74388">
      <w:pPr>
        <w:spacing w:line="267" w:lineRule="auto"/>
        <w:rPr>
          <w:rFonts w:ascii="Arial" w:hAnsi="Arial" w:cs="Arial"/>
          <w:sz w:val="24"/>
          <w:szCs w:val="24"/>
        </w:rPr>
      </w:pPr>
      <w:r w:rsidRPr="000F64DF">
        <w:rPr>
          <w:rFonts w:ascii="Arial" w:eastAsia="Arial" w:hAnsi="Arial" w:cs="Arial"/>
          <w:sz w:val="24"/>
          <w:szCs w:val="24"/>
        </w:rPr>
        <w:lastRenderedPageBreak/>
        <w:t xml:space="preserve">You must tell the DVLA if you have had an injury to your spine. You are typically asked to complete the DVLA G1 form: </w:t>
      </w:r>
      <w:hyperlink r:id="rId17" w:history="1">
        <w:r w:rsidR="00F74388" w:rsidRPr="00655E24">
          <w:rPr>
            <w:rStyle w:val="Hyperlink"/>
            <w:rFonts w:ascii="Arial" w:eastAsia="Arial" w:hAnsi="Arial" w:cs="Arial"/>
            <w:b/>
            <w:bCs/>
            <w:sz w:val="24"/>
            <w:szCs w:val="24"/>
          </w:rPr>
          <w:t>www.gov.uk/spinal-problems-driving</w:t>
        </w:r>
      </w:hyperlink>
    </w:p>
    <w:p w14:paraId="2AB83C46" w14:textId="77777777" w:rsidR="00F74388" w:rsidRPr="000F64DF" w:rsidRDefault="00F74388" w:rsidP="00F74388">
      <w:pPr>
        <w:spacing w:line="267" w:lineRule="auto"/>
        <w:rPr>
          <w:rFonts w:ascii="Arial" w:hAnsi="Arial" w:cs="Arial"/>
          <w:sz w:val="24"/>
          <w:szCs w:val="24"/>
        </w:rPr>
      </w:pPr>
    </w:p>
    <w:p w14:paraId="39389077" w14:textId="19B54C62" w:rsidR="004264BF" w:rsidRDefault="001E7553" w:rsidP="00BE787E">
      <w:pPr>
        <w:spacing w:line="248" w:lineRule="auto"/>
        <w:rPr>
          <w:rFonts w:ascii="Arial" w:eastAsia="Arial" w:hAnsi="Arial" w:cs="Arial"/>
          <w:sz w:val="24"/>
          <w:szCs w:val="24"/>
        </w:rPr>
      </w:pPr>
      <w:r w:rsidRPr="000F64DF">
        <w:rPr>
          <w:rFonts w:ascii="Arial" w:eastAsia="Arial" w:hAnsi="Arial" w:cs="Arial"/>
          <w:sz w:val="24"/>
          <w:szCs w:val="24"/>
        </w:rPr>
        <w:t xml:space="preserve">Driving involves a complex and rapidly repeating cycle that requires a level of skill and the ability to interact simultaneously with both the vehicle and the external environment. </w:t>
      </w:r>
    </w:p>
    <w:p w14:paraId="5B40139B" w14:textId="77777777" w:rsidR="00F74388" w:rsidRDefault="00F74388" w:rsidP="00BE787E">
      <w:pPr>
        <w:spacing w:line="248" w:lineRule="auto"/>
        <w:rPr>
          <w:rFonts w:ascii="Arial" w:eastAsia="Arial" w:hAnsi="Arial" w:cs="Arial"/>
          <w:sz w:val="24"/>
          <w:szCs w:val="24"/>
        </w:rPr>
      </w:pPr>
    </w:p>
    <w:p w14:paraId="147B68FB" w14:textId="52DEAE8C" w:rsidR="004264BF" w:rsidRDefault="001E7553" w:rsidP="00BE787E">
      <w:pPr>
        <w:spacing w:line="248" w:lineRule="auto"/>
        <w:rPr>
          <w:rFonts w:ascii="Arial" w:eastAsia="Arial" w:hAnsi="Arial" w:cs="Arial"/>
          <w:sz w:val="24"/>
          <w:szCs w:val="24"/>
        </w:rPr>
      </w:pPr>
      <w:r w:rsidRPr="000F64DF">
        <w:rPr>
          <w:rFonts w:ascii="Arial" w:eastAsia="Arial" w:hAnsi="Arial" w:cs="Arial"/>
          <w:sz w:val="24"/>
          <w:szCs w:val="24"/>
        </w:rPr>
        <w:t xml:space="preserve">You must confidently be able to do this to drive. You must also be able to safely perform an emergency stop. </w:t>
      </w:r>
    </w:p>
    <w:p w14:paraId="43DB1D48" w14:textId="77777777" w:rsidR="00F74388" w:rsidRDefault="00F74388" w:rsidP="00BE787E">
      <w:pPr>
        <w:spacing w:line="248" w:lineRule="auto"/>
        <w:rPr>
          <w:rFonts w:ascii="Arial" w:eastAsia="Arial" w:hAnsi="Arial" w:cs="Arial"/>
          <w:sz w:val="24"/>
          <w:szCs w:val="24"/>
        </w:rPr>
      </w:pPr>
    </w:p>
    <w:p w14:paraId="46769868" w14:textId="0DF53EEB" w:rsidR="001E7553" w:rsidRPr="000F64DF" w:rsidRDefault="001E7553" w:rsidP="00BE787E">
      <w:pPr>
        <w:spacing w:line="248" w:lineRule="auto"/>
        <w:rPr>
          <w:rFonts w:ascii="Arial" w:eastAsia="Arial" w:hAnsi="Arial" w:cs="Arial"/>
          <w:b/>
          <w:bCs/>
          <w:sz w:val="24"/>
          <w:szCs w:val="24"/>
        </w:rPr>
      </w:pPr>
      <w:r w:rsidRPr="000F64DF">
        <w:rPr>
          <w:rFonts w:ascii="Arial" w:eastAsia="Arial" w:hAnsi="Arial" w:cs="Arial"/>
          <w:sz w:val="24"/>
          <w:szCs w:val="24"/>
        </w:rPr>
        <w:t xml:space="preserve">Given everyone’s recovery will be at a different rate; the time to return to drive will also vary. You may choose to re-discuss this with your consultant or GP. Information is available of the DVLA website: </w:t>
      </w:r>
      <w:hyperlink r:id="rId18" w:history="1">
        <w:r w:rsidRPr="000F64DF">
          <w:rPr>
            <w:rStyle w:val="Hyperlink"/>
            <w:rFonts w:ascii="Arial" w:eastAsia="Arial" w:hAnsi="Arial" w:cs="Arial"/>
            <w:b/>
            <w:bCs/>
            <w:sz w:val="24"/>
            <w:szCs w:val="24"/>
          </w:rPr>
          <w:t>www.gov.uk/driving-medical-conditions</w:t>
        </w:r>
      </w:hyperlink>
    </w:p>
    <w:p w14:paraId="40704486" w14:textId="3146FB62" w:rsidR="001E7553" w:rsidRPr="000F64DF" w:rsidRDefault="001E7553" w:rsidP="00BE787E">
      <w:pPr>
        <w:spacing w:line="248" w:lineRule="auto"/>
        <w:rPr>
          <w:rFonts w:ascii="Arial" w:eastAsia="Arial" w:hAnsi="Arial" w:cs="Arial"/>
          <w:b/>
          <w:bCs/>
          <w:sz w:val="24"/>
          <w:szCs w:val="24"/>
        </w:rPr>
      </w:pPr>
    </w:p>
    <w:p w14:paraId="3F1D53C0" w14:textId="3401AA08" w:rsidR="00BA6BA6" w:rsidRDefault="00BA6BA6" w:rsidP="00BE787E">
      <w:pPr>
        <w:spacing w:line="288" w:lineRule="auto"/>
        <w:rPr>
          <w:rFonts w:ascii="Arial" w:eastAsia="Arial" w:hAnsi="Arial" w:cs="Arial"/>
          <w:b/>
          <w:bCs/>
          <w:color w:val="000000" w:themeColor="text1"/>
          <w:sz w:val="24"/>
          <w:szCs w:val="24"/>
        </w:rPr>
      </w:pPr>
      <w:bookmarkStart w:id="5" w:name="page9"/>
      <w:bookmarkStart w:id="6" w:name="page10"/>
      <w:bookmarkStart w:id="7" w:name="page11"/>
      <w:bookmarkEnd w:id="5"/>
      <w:bookmarkEnd w:id="6"/>
      <w:bookmarkEnd w:id="7"/>
      <w:r w:rsidRPr="004264BF">
        <w:rPr>
          <w:rFonts w:ascii="Arial" w:eastAsia="Arial" w:hAnsi="Arial" w:cs="Arial"/>
          <w:b/>
          <w:bCs/>
          <w:color w:val="000000" w:themeColor="text1"/>
          <w:sz w:val="24"/>
          <w:szCs w:val="24"/>
        </w:rPr>
        <w:t>Do I need physiotherapy and occupational therapy?</w:t>
      </w:r>
    </w:p>
    <w:p w14:paraId="3EE4D005" w14:textId="77777777" w:rsidR="00F74388" w:rsidRPr="00F74388" w:rsidRDefault="00F74388" w:rsidP="00BE787E">
      <w:pPr>
        <w:spacing w:line="288" w:lineRule="auto"/>
        <w:rPr>
          <w:rFonts w:ascii="Arial" w:eastAsia="Arial" w:hAnsi="Arial" w:cs="Arial"/>
          <w:b/>
          <w:bCs/>
          <w:color w:val="000000" w:themeColor="text1"/>
          <w:sz w:val="24"/>
          <w:szCs w:val="24"/>
        </w:rPr>
      </w:pPr>
    </w:p>
    <w:p w14:paraId="35D9B199" w14:textId="65A8D0ED" w:rsidR="009B7C34" w:rsidRDefault="0067139F" w:rsidP="00F74388">
      <w:pPr>
        <w:spacing w:line="250" w:lineRule="auto"/>
        <w:rPr>
          <w:rFonts w:ascii="Arial" w:hAnsi="Arial" w:cs="Arial"/>
          <w:sz w:val="24"/>
          <w:szCs w:val="24"/>
        </w:rPr>
      </w:pPr>
      <w:r w:rsidRPr="000F64DF">
        <w:rPr>
          <w:rFonts w:ascii="Arial" w:eastAsia="Arial" w:hAnsi="Arial" w:cs="Arial"/>
          <w:sz w:val="24"/>
          <w:szCs w:val="24"/>
        </w:rPr>
        <w:t xml:space="preserve">Most people do not need routine physiotherapy following a spinal fracture. Once the fracture heals, your pain will improve and you will be able to return to normal activity. With time, the residual muscular </w:t>
      </w:r>
      <w:r w:rsidR="00BA6BA6" w:rsidRPr="000F64DF">
        <w:rPr>
          <w:rFonts w:ascii="Arial" w:eastAsia="Arial" w:hAnsi="Arial" w:cs="Arial"/>
          <w:sz w:val="24"/>
          <w:szCs w:val="24"/>
        </w:rPr>
        <w:t>pain will also</w:t>
      </w:r>
      <w:r w:rsidRPr="000F64DF">
        <w:rPr>
          <w:rFonts w:ascii="Arial" w:eastAsia="Arial" w:hAnsi="Arial" w:cs="Arial"/>
          <w:sz w:val="24"/>
          <w:szCs w:val="24"/>
        </w:rPr>
        <w:t xml:space="preserve"> improve</w:t>
      </w:r>
    </w:p>
    <w:p w14:paraId="1863FEB9" w14:textId="77777777" w:rsidR="00F74388" w:rsidRPr="000F64DF" w:rsidRDefault="00F74388" w:rsidP="00F74388">
      <w:pPr>
        <w:spacing w:line="250" w:lineRule="auto"/>
        <w:rPr>
          <w:rFonts w:ascii="Arial" w:hAnsi="Arial" w:cs="Arial"/>
          <w:sz w:val="24"/>
          <w:szCs w:val="24"/>
        </w:rPr>
      </w:pPr>
    </w:p>
    <w:p w14:paraId="219A8EB6" w14:textId="464710DE" w:rsidR="00F74388" w:rsidRDefault="0067139F" w:rsidP="00F74388">
      <w:pPr>
        <w:spacing w:line="288" w:lineRule="auto"/>
        <w:rPr>
          <w:rFonts w:ascii="Arial" w:hAnsi="Arial" w:cs="Arial"/>
          <w:color w:val="000000" w:themeColor="text1"/>
          <w:sz w:val="24"/>
          <w:szCs w:val="24"/>
        </w:rPr>
      </w:pPr>
      <w:r w:rsidRPr="004264BF">
        <w:rPr>
          <w:rFonts w:ascii="Arial" w:eastAsia="Arial" w:hAnsi="Arial" w:cs="Arial"/>
          <w:b/>
          <w:bCs/>
          <w:color w:val="000000" w:themeColor="text1"/>
          <w:sz w:val="24"/>
          <w:szCs w:val="24"/>
        </w:rPr>
        <w:t xml:space="preserve">Do I need to see </w:t>
      </w:r>
      <w:r w:rsidR="00BA6BA6" w:rsidRPr="004264BF">
        <w:rPr>
          <w:rFonts w:ascii="Arial" w:eastAsia="Arial" w:hAnsi="Arial" w:cs="Arial"/>
          <w:b/>
          <w:bCs/>
          <w:color w:val="000000" w:themeColor="text1"/>
          <w:sz w:val="24"/>
          <w:szCs w:val="24"/>
        </w:rPr>
        <w:t>a spinal consultant or specialist</w:t>
      </w:r>
      <w:r w:rsidRPr="004264BF">
        <w:rPr>
          <w:rFonts w:ascii="Arial" w:eastAsia="Arial" w:hAnsi="Arial" w:cs="Arial"/>
          <w:b/>
          <w:bCs/>
          <w:color w:val="000000" w:themeColor="text1"/>
          <w:sz w:val="24"/>
          <w:szCs w:val="24"/>
        </w:rPr>
        <w:t>?</w:t>
      </w:r>
    </w:p>
    <w:p w14:paraId="2F5EFB14" w14:textId="77777777" w:rsidR="00F74388" w:rsidRPr="00F74388" w:rsidRDefault="00F74388" w:rsidP="00F74388">
      <w:pPr>
        <w:spacing w:line="288" w:lineRule="auto"/>
        <w:rPr>
          <w:rFonts w:ascii="Arial" w:hAnsi="Arial" w:cs="Arial"/>
          <w:color w:val="000000" w:themeColor="text1"/>
          <w:sz w:val="24"/>
          <w:szCs w:val="24"/>
        </w:rPr>
      </w:pPr>
    </w:p>
    <w:p w14:paraId="0806DE90" w14:textId="0E1BCBBF" w:rsidR="001E7553" w:rsidRPr="000F64DF" w:rsidRDefault="00EC6856" w:rsidP="00BE787E">
      <w:pPr>
        <w:spacing w:line="266" w:lineRule="auto"/>
        <w:rPr>
          <w:rFonts w:ascii="Arial" w:eastAsia="Arial" w:hAnsi="Arial" w:cs="Arial"/>
          <w:sz w:val="24"/>
          <w:szCs w:val="24"/>
        </w:rPr>
      </w:pPr>
      <w:r w:rsidRPr="00F74388">
        <w:rPr>
          <w:rFonts w:ascii="Arial" w:eastAsia="Arial" w:hAnsi="Arial" w:cs="Arial"/>
          <w:sz w:val="24"/>
          <w:szCs w:val="24"/>
        </w:rPr>
        <w:t>Most</w:t>
      </w:r>
      <w:r w:rsidR="00BA6BA6" w:rsidRPr="00F74388">
        <w:rPr>
          <w:rFonts w:ascii="Arial" w:eastAsia="Arial" w:hAnsi="Arial" w:cs="Arial"/>
          <w:sz w:val="24"/>
          <w:szCs w:val="24"/>
        </w:rPr>
        <w:t xml:space="preserve"> patients with spinal fragility fractures</w:t>
      </w:r>
      <w:r w:rsidRPr="00F74388">
        <w:rPr>
          <w:rFonts w:ascii="Arial" w:eastAsia="Arial" w:hAnsi="Arial" w:cs="Arial"/>
          <w:sz w:val="24"/>
          <w:szCs w:val="24"/>
        </w:rPr>
        <w:t xml:space="preserve"> (2 out of 3)</w:t>
      </w:r>
      <w:r w:rsidR="00BA6BA6" w:rsidRPr="00F74388">
        <w:rPr>
          <w:rFonts w:ascii="Arial" w:eastAsia="Arial" w:hAnsi="Arial" w:cs="Arial"/>
          <w:sz w:val="24"/>
          <w:szCs w:val="24"/>
        </w:rPr>
        <w:t xml:space="preserve"> have </w:t>
      </w:r>
      <w:r w:rsidR="001E7553" w:rsidRPr="00F74388">
        <w:rPr>
          <w:rFonts w:ascii="Arial" w:eastAsia="Arial" w:hAnsi="Arial" w:cs="Arial"/>
          <w:sz w:val="24"/>
          <w:szCs w:val="24"/>
        </w:rPr>
        <w:t>no pain at rest and mild or moderate pain on mobilising within 6 months following the fracture</w:t>
      </w:r>
      <w:r w:rsidR="00F74388">
        <w:rPr>
          <w:rFonts w:ascii="Arial" w:eastAsia="Arial" w:hAnsi="Arial" w:cs="Arial"/>
          <w:sz w:val="24"/>
          <w:szCs w:val="24"/>
        </w:rPr>
        <w:t xml:space="preserve">.  </w:t>
      </w:r>
      <w:r w:rsidR="001E7553" w:rsidRPr="00EC6856">
        <w:rPr>
          <w:rFonts w:ascii="Arial" w:eastAsia="Arial" w:hAnsi="Arial" w:cs="Arial"/>
          <w:sz w:val="24"/>
          <w:szCs w:val="24"/>
        </w:rPr>
        <w:t xml:space="preserve">As a </w:t>
      </w:r>
      <w:r w:rsidRPr="00EC6856">
        <w:rPr>
          <w:rFonts w:ascii="Arial" w:eastAsia="Arial" w:hAnsi="Arial" w:cs="Arial"/>
          <w:sz w:val="24"/>
          <w:szCs w:val="24"/>
        </w:rPr>
        <w:t>result,</w:t>
      </w:r>
      <w:r w:rsidR="001E7553" w:rsidRPr="00EC6856">
        <w:rPr>
          <w:rFonts w:ascii="Arial" w:eastAsia="Arial" w:hAnsi="Arial" w:cs="Arial"/>
          <w:sz w:val="24"/>
          <w:szCs w:val="24"/>
        </w:rPr>
        <w:t xml:space="preserve"> most people do not need to see a spinal or Orthopaedic specialist. By </w:t>
      </w:r>
      <w:r w:rsidRPr="00EC6856">
        <w:rPr>
          <w:rFonts w:ascii="Arial" w:eastAsia="Arial" w:hAnsi="Arial" w:cs="Arial"/>
          <w:sz w:val="24"/>
          <w:szCs w:val="24"/>
        </w:rPr>
        <w:t>following,</w:t>
      </w:r>
      <w:r w:rsidR="001E7553" w:rsidRPr="00EC6856">
        <w:rPr>
          <w:rFonts w:ascii="Arial" w:eastAsia="Arial" w:hAnsi="Arial" w:cs="Arial"/>
          <w:sz w:val="24"/>
          <w:szCs w:val="24"/>
        </w:rPr>
        <w:t xml:space="preserve"> the advice above with regards to activities to be careful with and gradual mobilisation such as walking is all that is required</w:t>
      </w:r>
      <w:r w:rsidR="001E7553" w:rsidRPr="000F64DF">
        <w:rPr>
          <w:rFonts w:ascii="Arial" w:eastAsia="Arial" w:hAnsi="Arial" w:cs="Arial"/>
          <w:sz w:val="24"/>
          <w:szCs w:val="24"/>
        </w:rPr>
        <w:t>.</w:t>
      </w:r>
    </w:p>
    <w:p w14:paraId="10A696B6" w14:textId="746E2E75" w:rsidR="001E7553" w:rsidRPr="000F64DF" w:rsidRDefault="001E7553" w:rsidP="00BE787E">
      <w:pPr>
        <w:spacing w:line="266" w:lineRule="auto"/>
        <w:rPr>
          <w:rFonts w:ascii="Arial" w:eastAsia="Arial" w:hAnsi="Arial" w:cs="Arial"/>
          <w:sz w:val="24"/>
          <w:szCs w:val="24"/>
        </w:rPr>
      </w:pPr>
    </w:p>
    <w:p w14:paraId="79172D1D" w14:textId="77777777" w:rsidR="009B7C34" w:rsidRPr="00EC6856" w:rsidRDefault="0067139F" w:rsidP="00BE787E">
      <w:pPr>
        <w:rPr>
          <w:rFonts w:ascii="Arial" w:hAnsi="Arial" w:cs="Arial"/>
          <w:b/>
          <w:color w:val="000000" w:themeColor="text1"/>
          <w:sz w:val="24"/>
          <w:szCs w:val="24"/>
        </w:rPr>
      </w:pPr>
      <w:r w:rsidRPr="00EC6856">
        <w:rPr>
          <w:rFonts w:ascii="Arial" w:eastAsia="Arial" w:hAnsi="Arial" w:cs="Arial"/>
          <w:b/>
          <w:bCs/>
          <w:color w:val="000000" w:themeColor="text1"/>
          <w:sz w:val="24"/>
          <w:szCs w:val="24"/>
        </w:rPr>
        <w:t>What happens if my fracture does not heal?</w:t>
      </w:r>
    </w:p>
    <w:p w14:paraId="092AA647" w14:textId="77777777" w:rsidR="009B7C34" w:rsidRPr="000F64DF" w:rsidRDefault="009B7C34" w:rsidP="00BE787E">
      <w:pPr>
        <w:spacing w:line="228" w:lineRule="exact"/>
        <w:rPr>
          <w:rFonts w:ascii="Arial" w:hAnsi="Arial" w:cs="Arial"/>
          <w:sz w:val="24"/>
          <w:szCs w:val="24"/>
        </w:rPr>
      </w:pPr>
    </w:p>
    <w:p w14:paraId="20580556" w14:textId="60C754D6" w:rsidR="001E7553" w:rsidRPr="000F64DF" w:rsidRDefault="0067139F" w:rsidP="00BE787E">
      <w:pPr>
        <w:spacing w:line="266" w:lineRule="auto"/>
        <w:rPr>
          <w:rFonts w:ascii="Arial" w:hAnsi="Arial" w:cs="Arial"/>
          <w:sz w:val="24"/>
          <w:szCs w:val="24"/>
        </w:rPr>
      </w:pPr>
      <w:r w:rsidRPr="000F64DF">
        <w:rPr>
          <w:rFonts w:ascii="Arial" w:eastAsia="Arial" w:hAnsi="Arial" w:cs="Arial"/>
          <w:sz w:val="24"/>
          <w:szCs w:val="24"/>
        </w:rPr>
        <w:t xml:space="preserve">Most spinal fractures heal within </w:t>
      </w:r>
      <w:r w:rsidR="001E7553" w:rsidRPr="000F64DF">
        <w:rPr>
          <w:rFonts w:ascii="Arial" w:eastAsia="Arial" w:hAnsi="Arial" w:cs="Arial"/>
          <w:sz w:val="24"/>
          <w:szCs w:val="24"/>
        </w:rPr>
        <w:t>3-6</w:t>
      </w:r>
      <w:r w:rsidRPr="000F64DF">
        <w:rPr>
          <w:rFonts w:ascii="Arial" w:eastAsia="Arial" w:hAnsi="Arial" w:cs="Arial"/>
          <w:sz w:val="24"/>
          <w:szCs w:val="24"/>
        </w:rPr>
        <w:t xml:space="preserve"> months. If </w:t>
      </w:r>
      <w:r w:rsidR="001E7553" w:rsidRPr="000F64DF">
        <w:rPr>
          <w:rFonts w:ascii="Arial" w:eastAsia="Arial" w:hAnsi="Arial" w:cs="Arial"/>
          <w:sz w:val="24"/>
          <w:szCs w:val="24"/>
        </w:rPr>
        <w:t xml:space="preserve">significant </w:t>
      </w:r>
      <w:r w:rsidRPr="000F64DF">
        <w:rPr>
          <w:rFonts w:ascii="Arial" w:eastAsia="Arial" w:hAnsi="Arial" w:cs="Arial"/>
          <w:sz w:val="24"/>
          <w:szCs w:val="24"/>
        </w:rPr>
        <w:t xml:space="preserve">pain persists beyond this expected recovery </w:t>
      </w:r>
      <w:r w:rsidR="001E7553" w:rsidRPr="000F64DF">
        <w:rPr>
          <w:rFonts w:ascii="Arial" w:eastAsia="Arial" w:hAnsi="Arial" w:cs="Arial"/>
          <w:sz w:val="24"/>
          <w:szCs w:val="24"/>
        </w:rPr>
        <w:t>then your GP should consider referring you to a spinal specialist for a consultation.</w:t>
      </w:r>
    </w:p>
    <w:p w14:paraId="7BC05E19" w14:textId="2516837B" w:rsidR="001E7553" w:rsidRPr="000F64DF" w:rsidRDefault="001E7553" w:rsidP="00BE787E">
      <w:pPr>
        <w:rPr>
          <w:rFonts w:ascii="Arial" w:hAnsi="Arial" w:cs="Arial"/>
          <w:sz w:val="24"/>
          <w:szCs w:val="24"/>
        </w:rPr>
      </w:pPr>
    </w:p>
    <w:sectPr w:rsidR="001E7553" w:rsidRPr="000F64DF" w:rsidSect="005F6C9A">
      <w:pgSz w:w="8400" w:h="11906"/>
      <w:pgMar w:top="1440" w:right="831" w:bottom="1440" w:left="820" w:header="0" w:footer="0" w:gutter="0"/>
      <w:pgBorders w:offsetFrom="page">
        <w:top w:val="single" w:sz="12" w:space="24" w:color="1F4E79" w:themeColor="accent1" w:themeShade="80"/>
        <w:left w:val="single" w:sz="12" w:space="24" w:color="1F4E79" w:themeColor="accent1" w:themeShade="80"/>
        <w:bottom w:val="single" w:sz="12" w:space="24" w:color="1F4E79" w:themeColor="accent1" w:themeShade="80"/>
        <w:right w:val="single" w:sz="12" w:space="24" w:color="1F4E79" w:themeColor="accent1" w:themeShade="80"/>
      </w:pgBorders>
      <w:cols w:space="720" w:equalWidth="0">
        <w:col w:w="674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B6FC" w16cex:dateUtc="2021-11-11T15:36:00Z"/>
  <w16cex:commentExtensible w16cex:durableId="25354A0D" w16cex:dateUtc="2021-11-09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5C69D" w16cid:durableId="2537B6FC"/>
  <w16cid:commentId w16cid:paraId="6814F3CB" w16cid:durableId="25354A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8E9A3" w14:textId="77777777" w:rsidR="000D231E" w:rsidRDefault="000D231E" w:rsidP="001E7553">
      <w:r>
        <w:separator/>
      </w:r>
    </w:p>
  </w:endnote>
  <w:endnote w:type="continuationSeparator" w:id="0">
    <w:p w14:paraId="6DF50D5A" w14:textId="77777777" w:rsidR="000D231E" w:rsidRDefault="000D231E" w:rsidP="001E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F314" w14:textId="77777777" w:rsidR="0006025E" w:rsidRDefault="0006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3D37" w14:textId="6B456FCA" w:rsidR="0006025E" w:rsidRDefault="0006025E">
    <w:pPr>
      <w:pStyle w:val="Footer"/>
    </w:pPr>
    <w:r>
      <w:t>Review Date May 2024</w:t>
    </w:r>
  </w:p>
  <w:p w14:paraId="092C4DB8" w14:textId="406BB944" w:rsidR="00F74388" w:rsidRDefault="00F74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F3FB" w14:textId="77777777" w:rsidR="0006025E" w:rsidRDefault="0006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B762F" w14:textId="77777777" w:rsidR="000D231E" w:rsidRDefault="000D231E" w:rsidP="001E7553">
      <w:r>
        <w:separator/>
      </w:r>
    </w:p>
  </w:footnote>
  <w:footnote w:type="continuationSeparator" w:id="0">
    <w:p w14:paraId="4FE31433" w14:textId="77777777" w:rsidR="000D231E" w:rsidRDefault="000D231E" w:rsidP="001E7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C22F" w14:textId="77777777" w:rsidR="0006025E" w:rsidRDefault="00060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A946" w14:textId="77777777" w:rsidR="0006025E" w:rsidRDefault="0006025E">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CF38" w14:textId="77777777" w:rsidR="0006025E" w:rsidRDefault="00060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8A683CD2"/>
    <w:lvl w:ilvl="0" w:tplc="2BF849DC">
      <w:start w:val="4"/>
      <w:numFmt w:val="decimal"/>
      <w:lvlText w:val="%1"/>
      <w:lvlJc w:val="left"/>
    </w:lvl>
    <w:lvl w:ilvl="1" w:tplc="DCE0236A">
      <w:numFmt w:val="decimal"/>
      <w:lvlText w:val=""/>
      <w:lvlJc w:val="left"/>
    </w:lvl>
    <w:lvl w:ilvl="2" w:tplc="DE04CA28">
      <w:numFmt w:val="decimal"/>
      <w:lvlText w:val=""/>
      <w:lvlJc w:val="left"/>
    </w:lvl>
    <w:lvl w:ilvl="3" w:tplc="E15E8FCC">
      <w:numFmt w:val="decimal"/>
      <w:lvlText w:val=""/>
      <w:lvlJc w:val="left"/>
    </w:lvl>
    <w:lvl w:ilvl="4" w:tplc="186AFAD4">
      <w:numFmt w:val="decimal"/>
      <w:lvlText w:val=""/>
      <w:lvlJc w:val="left"/>
    </w:lvl>
    <w:lvl w:ilvl="5" w:tplc="432E8914">
      <w:numFmt w:val="decimal"/>
      <w:lvlText w:val=""/>
      <w:lvlJc w:val="left"/>
    </w:lvl>
    <w:lvl w:ilvl="6" w:tplc="2848C6D8">
      <w:numFmt w:val="decimal"/>
      <w:lvlText w:val=""/>
      <w:lvlJc w:val="left"/>
    </w:lvl>
    <w:lvl w:ilvl="7" w:tplc="EE62BAC0">
      <w:numFmt w:val="decimal"/>
      <w:lvlText w:val=""/>
      <w:lvlJc w:val="left"/>
    </w:lvl>
    <w:lvl w:ilvl="8" w:tplc="F6828638">
      <w:numFmt w:val="decimal"/>
      <w:lvlText w:val=""/>
      <w:lvlJc w:val="left"/>
    </w:lvl>
  </w:abstractNum>
  <w:abstractNum w:abstractNumId="1" w15:restartNumberingAfterBreak="0">
    <w:nsid w:val="2AE8944A"/>
    <w:multiLevelType w:val="hybridMultilevel"/>
    <w:tmpl w:val="825ED20C"/>
    <w:lvl w:ilvl="0" w:tplc="B6347F14">
      <w:start w:val="6"/>
      <w:numFmt w:val="decimal"/>
      <w:lvlText w:val="%1"/>
      <w:lvlJc w:val="left"/>
    </w:lvl>
    <w:lvl w:ilvl="1" w:tplc="99EEE85E">
      <w:numFmt w:val="decimal"/>
      <w:lvlText w:val=""/>
      <w:lvlJc w:val="left"/>
    </w:lvl>
    <w:lvl w:ilvl="2" w:tplc="DF3CADCA">
      <w:numFmt w:val="decimal"/>
      <w:lvlText w:val=""/>
      <w:lvlJc w:val="left"/>
    </w:lvl>
    <w:lvl w:ilvl="3" w:tplc="A7C256C6">
      <w:numFmt w:val="decimal"/>
      <w:lvlText w:val=""/>
      <w:lvlJc w:val="left"/>
    </w:lvl>
    <w:lvl w:ilvl="4" w:tplc="7FB6088A">
      <w:numFmt w:val="decimal"/>
      <w:lvlText w:val=""/>
      <w:lvlJc w:val="left"/>
    </w:lvl>
    <w:lvl w:ilvl="5" w:tplc="17569374">
      <w:numFmt w:val="decimal"/>
      <w:lvlText w:val=""/>
      <w:lvlJc w:val="left"/>
    </w:lvl>
    <w:lvl w:ilvl="6" w:tplc="32A43A1E">
      <w:numFmt w:val="decimal"/>
      <w:lvlText w:val=""/>
      <w:lvlJc w:val="left"/>
    </w:lvl>
    <w:lvl w:ilvl="7" w:tplc="237255B4">
      <w:numFmt w:val="decimal"/>
      <w:lvlText w:val=""/>
      <w:lvlJc w:val="left"/>
    </w:lvl>
    <w:lvl w:ilvl="8" w:tplc="735E55A4">
      <w:numFmt w:val="decimal"/>
      <w:lvlText w:val=""/>
      <w:lvlJc w:val="left"/>
    </w:lvl>
  </w:abstractNum>
  <w:abstractNum w:abstractNumId="2" w15:restartNumberingAfterBreak="0">
    <w:nsid w:val="625558EC"/>
    <w:multiLevelType w:val="hybridMultilevel"/>
    <w:tmpl w:val="F1747C82"/>
    <w:lvl w:ilvl="0" w:tplc="EBFA846A">
      <w:start w:val="8"/>
      <w:numFmt w:val="decimal"/>
      <w:lvlText w:val="%1"/>
      <w:lvlJc w:val="left"/>
    </w:lvl>
    <w:lvl w:ilvl="1" w:tplc="7E785004">
      <w:numFmt w:val="decimal"/>
      <w:lvlText w:val=""/>
      <w:lvlJc w:val="left"/>
    </w:lvl>
    <w:lvl w:ilvl="2" w:tplc="29FE39AA">
      <w:numFmt w:val="decimal"/>
      <w:lvlText w:val=""/>
      <w:lvlJc w:val="left"/>
    </w:lvl>
    <w:lvl w:ilvl="3" w:tplc="9F0285D4">
      <w:numFmt w:val="decimal"/>
      <w:lvlText w:val=""/>
      <w:lvlJc w:val="left"/>
    </w:lvl>
    <w:lvl w:ilvl="4" w:tplc="9FBA4C00">
      <w:numFmt w:val="decimal"/>
      <w:lvlText w:val=""/>
      <w:lvlJc w:val="left"/>
    </w:lvl>
    <w:lvl w:ilvl="5" w:tplc="053E608C">
      <w:numFmt w:val="decimal"/>
      <w:lvlText w:val=""/>
      <w:lvlJc w:val="left"/>
    </w:lvl>
    <w:lvl w:ilvl="6" w:tplc="56E8861E">
      <w:numFmt w:val="decimal"/>
      <w:lvlText w:val=""/>
      <w:lvlJc w:val="left"/>
    </w:lvl>
    <w:lvl w:ilvl="7" w:tplc="A594C500">
      <w:numFmt w:val="decimal"/>
      <w:lvlText w:val=""/>
      <w:lvlJc w:val="left"/>
    </w:lvl>
    <w:lvl w:ilvl="8" w:tplc="0330BBF0">
      <w:numFmt w:val="decimal"/>
      <w:lvlText w:val=""/>
      <w:lvlJc w:val="left"/>
    </w:lvl>
  </w:abstractNum>
  <w:abstractNum w:abstractNumId="3" w15:restartNumberingAfterBreak="0">
    <w:nsid w:val="74B0DC51"/>
    <w:multiLevelType w:val="hybridMultilevel"/>
    <w:tmpl w:val="1520CE50"/>
    <w:lvl w:ilvl="0" w:tplc="4E662024">
      <w:start w:val="2"/>
      <w:numFmt w:val="decimal"/>
      <w:lvlText w:val="%1"/>
      <w:lvlJc w:val="left"/>
    </w:lvl>
    <w:lvl w:ilvl="1" w:tplc="8A3C8E02">
      <w:numFmt w:val="decimal"/>
      <w:lvlText w:val=""/>
      <w:lvlJc w:val="left"/>
    </w:lvl>
    <w:lvl w:ilvl="2" w:tplc="491414D2">
      <w:numFmt w:val="decimal"/>
      <w:lvlText w:val=""/>
      <w:lvlJc w:val="left"/>
    </w:lvl>
    <w:lvl w:ilvl="3" w:tplc="02327C58">
      <w:numFmt w:val="decimal"/>
      <w:lvlText w:val=""/>
      <w:lvlJc w:val="left"/>
    </w:lvl>
    <w:lvl w:ilvl="4" w:tplc="AA4490C2">
      <w:numFmt w:val="decimal"/>
      <w:lvlText w:val=""/>
      <w:lvlJc w:val="left"/>
    </w:lvl>
    <w:lvl w:ilvl="5" w:tplc="EDB606AE">
      <w:numFmt w:val="decimal"/>
      <w:lvlText w:val=""/>
      <w:lvlJc w:val="left"/>
    </w:lvl>
    <w:lvl w:ilvl="6" w:tplc="BB8C724E">
      <w:numFmt w:val="decimal"/>
      <w:lvlText w:val=""/>
      <w:lvlJc w:val="left"/>
    </w:lvl>
    <w:lvl w:ilvl="7" w:tplc="BD2A8E30">
      <w:numFmt w:val="decimal"/>
      <w:lvlText w:val=""/>
      <w:lvlJc w:val="left"/>
    </w:lvl>
    <w:lvl w:ilvl="8" w:tplc="45AC61BE">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34"/>
    <w:rsid w:val="00004806"/>
    <w:rsid w:val="0006025E"/>
    <w:rsid w:val="000D231E"/>
    <w:rsid w:val="000F64DF"/>
    <w:rsid w:val="00127E53"/>
    <w:rsid w:val="001E7553"/>
    <w:rsid w:val="003C7962"/>
    <w:rsid w:val="003F2CC6"/>
    <w:rsid w:val="004264BF"/>
    <w:rsid w:val="004655C2"/>
    <w:rsid w:val="005F6C9A"/>
    <w:rsid w:val="00646C25"/>
    <w:rsid w:val="0067139F"/>
    <w:rsid w:val="00936559"/>
    <w:rsid w:val="009B7C34"/>
    <w:rsid w:val="00B11F5E"/>
    <w:rsid w:val="00B30136"/>
    <w:rsid w:val="00B334D8"/>
    <w:rsid w:val="00BA6BA6"/>
    <w:rsid w:val="00BE787E"/>
    <w:rsid w:val="00C01ACC"/>
    <w:rsid w:val="00C11927"/>
    <w:rsid w:val="00C53F00"/>
    <w:rsid w:val="00D70754"/>
    <w:rsid w:val="00DB2C63"/>
    <w:rsid w:val="00E975DD"/>
    <w:rsid w:val="00EC6856"/>
    <w:rsid w:val="00F35CA1"/>
    <w:rsid w:val="00F7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AD44"/>
  <w15:docId w15:val="{AD3ED412-9450-4214-9D39-1AAB25E6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34D8"/>
    <w:rPr>
      <w:sz w:val="16"/>
      <w:szCs w:val="16"/>
    </w:rPr>
  </w:style>
  <w:style w:type="paragraph" w:styleId="CommentText">
    <w:name w:val="annotation text"/>
    <w:basedOn w:val="Normal"/>
    <w:link w:val="CommentTextChar"/>
    <w:uiPriority w:val="99"/>
    <w:semiHidden/>
    <w:unhideWhenUsed/>
    <w:rsid w:val="00B334D8"/>
    <w:rPr>
      <w:sz w:val="20"/>
      <w:szCs w:val="20"/>
    </w:rPr>
  </w:style>
  <w:style w:type="character" w:customStyle="1" w:styleId="CommentTextChar">
    <w:name w:val="Comment Text Char"/>
    <w:basedOn w:val="DefaultParagraphFont"/>
    <w:link w:val="CommentText"/>
    <w:uiPriority w:val="99"/>
    <w:semiHidden/>
    <w:rsid w:val="00B334D8"/>
    <w:rPr>
      <w:sz w:val="20"/>
      <w:szCs w:val="20"/>
    </w:rPr>
  </w:style>
  <w:style w:type="paragraph" w:styleId="CommentSubject">
    <w:name w:val="annotation subject"/>
    <w:basedOn w:val="CommentText"/>
    <w:next w:val="CommentText"/>
    <w:link w:val="CommentSubjectChar"/>
    <w:uiPriority w:val="99"/>
    <w:semiHidden/>
    <w:unhideWhenUsed/>
    <w:rsid w:val="00B334D8"/>
    <w:rPr>
      <w:b/>
      <w:bCs/>
    </w:rPr>
  </w:style>
  <w:style w:type="character" w:customStyle="1" w:styleId="CommentSubjectChar">
    <w:name w:val="Comment Subject Char"/>
    <w:basedOn w:val="CommentTextChar"/>
    <w:link w:val="CommentSubject"/>
    <w:uiPriority w:val="99"/>
    <w:semiHidden/>
    <w:rsid w:val="00B334D8"/>
    <w:rPr>
      <w:b/>
      <w:bCs/>
      <w:sz w:val="20"/>
      <w:szCs w:val="20"/>
    </w:rPr>
  </w:style>
  <w:style w:type="paragraph" w:styleId="BalloonText">
    <w:name w:val="Balloon Text"/>
    <w:basedOn w:val="Normal"/>
    <w:link w:val="BalloonTextChar"/>
    <w:uiPriority w:val="99"/>
    <w:semiHidden/>
    <w:unhideWhenUsed/>
    <w:rsid w:val="00DB2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63"/>
    <w:rPr>
      <w:rFonts w:ascii="Segoe UI" w:hAnsi="Segoe UI" w:cs="Segoe UI"/>
      <w:sz w:val="18"/>
      <w:szCs w:val="18"/>
    </w:rPr>
  </w:style>
  <w:style w:type="character" w:styleId="Hyperlink">
    <w:name w:val="Hyperlink"/>
    <w:basedOn w:val="DefaultParagraphFont"/>
    <w:uiPriority w:val="99"/>
    <w:unhideWhenUsed/>
    <w:rsid w:val="001E7553"/>
    <w:rPr>
      <w:color w:val="0563C1" w:themeColor="hyperlink"/>
      <w:u w:val="single"/>
    </w:rPr>
  </w:style>
  <w:style w:type="paragraph" w:styleId="Header">
    <w:name w:val="header"/>
    <w:basedOn w:val="Normal"/>
    <w:link w:val="HeaderChar"/>
    <w:uiPriority w:val="99"/>
    <w:unhideWhenUsed/>
    <w:rsid w:val="001E7553"/>
    <w:pPr>
      <w:tabs>
        <w:tab w:val="center" w:pos="4513"/>
        <w:tab w:val="right" w:pos="9026"/>
      </w:tabs>
    </w:pPr>
  </w:style>
  <w:style w:type="character" w:customStyle="1" w:styleId="HeaderChar">
    <w:name w:val="Header Char"/>
    <w:basedOn w:val="DefaultParagraphFont"/>
    <w:link w:val="Header"/>
    <w:uiPriority w:val="99"/>
    <w:rsid w:val="001E7553"/>
  </w:style>
  <w:style w:type="paragraph" w:styleId="Footer">
    <w:name w:val="footer"/>
    <w:basedOn w:val="Normal"/>
    <w:link w:val="FooterChar"/>
    <w:uiPriority w:val="99"/>
    <w:unhideWhenUsed/>
    <w:rsid w:val="001E7553"/>
    <w:pPr>
      <w:tabs>
        <w:tab w:val="center" w:pos="4513"/>
        <w:tab w:val="right" w:pos="9026"/>
      </w:tabs>
    </w:pPr>
  </w:style>
  <w:style w:type="character" w:customStyle="1" w:styleId="FooterChar">
    <w:name w:val="Footer Char"/>
    <w:basedOn w:val="DefaultParagraphFont"/>
    <w:link w:val="Footer"/>
    <w:uiPriority w:val="99"/>
    <w:rsid w:val="001E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ov.uk/driving-medical-conditions" TargetMode="Externa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gov.uk/spinal-problems-driving" TargetMode="External"/><Relationship Id="rId2" Type="http://schemas.openxmlformats.org/officeDocument/2006/relationships/styles" Target="styles.xml"/><Relationship Id="rId16" Type="http://schemas.openxmlformats.org/officeDocument/2006/relationships/hyperlink" Target="http://www.nhs.uk/conditions/constip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1277</Words>
  <Characters>7280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Whittaker, Helen (Service Improvement)</cp:lastModifiedBy>
  <cp:revision>2</cp:revision>
  <dcterms:created xsi:type="dcterms:W3CDTF">2022-05-25T13:32:00Z</dcterms:created>
  <dcterms:modified xsi:type="dcterms:W3CDTF">2022-05-25T13:32:00Z</dcterms:modified>
</cp:coreProperties>
</file>