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FDB1A" w14:textId="77777777" w:rsidR="00D33E12" w:rsidRPr="00D33E12" w:rsidRDefault="00D33E12" w:rsidP="00D33E12">
      <w:pPr>
        <w:rPr>
          <w:b/>
          <w:bCs/>
          <w:color w:val="0070C0"/>
          <w:sz w:val="28"/>
          <w:szCs w:val="24"/>
        </w:rPr>
      </w:pPr>
      <w:r w:rsidRPr="00D33E12">
        <w:rPr>
          <w:b/>
          <w:bCs/>
          <w:color w:val="0070C0"/>
          <w:sz w:val="28"/>
          <w:szCs w:val="24"/>
        </w:rPr>
        <w:t>Sustainable Supplier Case Study</w:t>
      </w:r>
    </w:p>
    <w:p w14:paraId="01054DEA" w14:textId="77777777" w:rsidR="00D33E12" w:rsidRPr="00D33E12" w:rsidRDefault="00D33E12" w:rsidP="00D33E12">
      <w:pPr>
        <w:rPr>
          <w:b/>
          <w:bCs/>
          <w:color w:val="0070C0"/>
          <w:sz w:val="28"/>
          <w:szCs w:val="24"/>
        </w:rPr>
      </w:pPr>
      <w:proofErr w:type="spellStart"/>
      <w:r w:rsidRPr="00D33E12">
        <w:rPr>
          <w:b/>
          <w:bCs/>
          <w:color w:val="0070C0"/>
          <w:sz w:val="28"/>
          <w:szCs w:val="24"/>
        </w:rPr>
        <w:t>Numatic</w:t>
      </w:r>
      <w:proofErr w:type="spellEnd"/>
    </w:p>
    <w:p w14:paraId="438AB8D7" w14:textId="77777777" w:rsidR="00D33E12" w:rsidRPr="00D33E12" w:rsidRDefault="00D33E12" w:rsidP="00D33E12">
      <w:pPr>
        <w:rPr>
          <w:b/>
          <w:bCs/>
          <w:sz w:val="24"/>
          <w:szCs w:val="24"/>
        </w:rPr>
      </w:pPr>
      <w:r w:rsidRPr="00D33E12">
        <w:rPr>
          <w:b/>
          <w:bCs/>
          <w:sz w:val="24"/>
          <w:szCs w:val="24"/>
        </w:rPr>
        <w:t>Context</w:t>
      </w:r>
    </w:p>
    <w:p w14:paraId="3BE1D7BD" w14:textId="77777777" w:rsidR="00D33E12" w:rsidRPr="00D33E12" w:rsidRDefault="00D33E12" w:rsidP="00D33E12">
      <w:pPr>
        <w:rPr>
          <w:sz w:val="24"/>
          <w:szCs w:val="24"/>
        </w:rPr>
      </w:pPr>
      <w:r w:rsidRPr="00D33E12">
        <w:rPr>
          <w:sz w:val="24"/>
          <w:szCs w:val="24"/>
        </w:rPr>
        <w:t>Newcastle Hospitals has committed to reaching Net Zero for the carbon footprint plus by 2040. Crucially this includes the carbon footprint related to the goods and services provided to us by our suppliers.</w:t>
      </w:r>
    </w:p>
    <w:p w14:paraId="621E4579" w14:textId="3360BE63" w:rsidR="00D33E12" w:rsidRPr="00D33E12" w:rsidRDefault="00D33E12" w:rsidP="00D33E12">
      <w:pPr>
        <w:pBdr>
          <w:bottom w:val="single" w:sz="6" w:space="1" w:color="auto"/>
        </w:pBdr>
        <w:rPr>
          <w:sz w:val="24"/>
          <w:szCs w:val="24"/>
        </w:rPr>
      </w:pPr>
      <w:r w:rsidRPr="00D33E12">
        <w:rPr>
          <w:sz w:val="24"/>
          <w:szCs w:val="24"/>
        </w:rPr>
        <w:t>We have been engaging with the supply chain</w:t>
      </w:r>
      <w:r w:rsidRPr="00D33E12">
        <w:rPr>
          <w:sz w:val="24"/>
          <w:szCs w:val="24"/>
        </w:rPr>
        <w:t xml:space="preserve"> </w:t>
      </w:r>
      <w:r w:rsidRPr="00D33E12">
        <w:rPr>
          <w:sz w:val="24"/>
          <w:szCs w:val="24"/>
        </w:rPr>
        <w:t>and provided this opportunity for them to share learning on their Net Zero journey.</w:t>
      </w:r>
    </w:p>
    <w:p w14:paraId="3E5C2EAA" w14:textId="21764611" w:rsidR="00D33E12" w:rsidRPr="00D33E12" w:rsidRDefault="00D33E12" w:rsidP="00D33E12">
      <w:pPr>
        <w:rPr>
          <w:sz w:val="24"/>
          <w:szCs w:val="24"/>
        </w:rPr>
      </w:pPr>
      <w:proofErr w:type="spellStart"/>
      <w:r w:rsidRPr="00D33E12">
        <w:rPr>
          <w:sz w:val="24"/>
          <w:szCs w:val="24"/>
        </w:rPr>
        <w:t>Numatic</w:t>
      </w:r>
      <w:proofErr w:type="spellEnd"/>
      <w:r w:rsidRPr="00D33E12">
        <w:rPr>
          <w:sz w:val="24"/>
          <w:szCs w:val="24"/>
        </w:rPr>
        <w:t xml:space="preserve"> </w:t>
      </w:r>
      <w:r w:rsidRPr="00D33E12">
        <w:rPr>
          <w:sz w:val="24"/>
          <w:szCs w:val="24"/>
        </w:rPr>
        <w:t>is</w:t>
      </w:r>
      <w:r w:rsidRPr="00D33E12">
        <w:rPr>
          <w:sz w:val="24"/>
          <w:szCs w:val="24"/>
        </w:rPr>
        <w:t xml:space="preserve"> the UK’s only manufacturer of floor cleaning equipment &amp; janitorial products. Our manufacturing facility has been based in Somerset for 55 years and employ circa 1500 people.</w:t>
      </w:r>
    </w:p>
    <w:p w14:paraId="147DFC60" w14:textId="77777777" w:rsidR="00D33E12" w:rsidRPr="00D33E12" w:rsidRDefault="00D33E12" w:rsidP="00D33E12">
      <w:pPr>
        <w:rPr>
          <w:sz w:val="24"/>
          <w:szCs w:val="24"/>
        </w:rPr>
      </w:pPr>
      <w:r w:rsidRPr="00D33E12">
        <w:rPr>
          <w:sz w:val="24"/>
          <w:szCs w:val="24"/>
        </w:rPr>
        <w:t xml:space="preserve">Our manufacturing plant makes everything from raw material with some 35% being made from recycled material (our brand for this is </w:t>
      </w:r>
      <w:proofErr w:type="spellStart"/>
      <w:r w:rsidRPr="00D33E12">
        <w:rPr>
          <w:sz w:val="24"/>
          <w:szCs w:val="24"/>
        </w:rPr>
        <w:t>ReFlo</w:t>
      </w:r>
      <w:proofErr w:type="spellEnd"/>
      <w:r w:rsidRPr="00D33E12">
        <w:rPr>
          <w:sz w:val="24"/>
          <w:szCs w:val="24"/>
        </w:rPr>
        <w:t xml:space="preserve">). </w:t>
      </w:r>
    </w:p>
    <w:p w14:paraId="71770553" w14:textId="2174AF83" w:rsidR="00D33E12" w:rsidRPr="00D33E12" w:rsidRDefault="00D33E12" w:rsidP="00D33E12">
      <w:pPr>
        <w:rPr>
          <w:sz w:val="24"/>
          <w:szCs w:val="24"/>
        </w:rPr>
      </w:pPr>
      <w:r w:rsidRPr="00D33E12">
        <w:rPr>
          <w:sz w:val="24"/>
          <w:szCs w:val="24"/>
        </w:rPr>
        <w:t xml:space="preserve">Our policy when supplying new equipment is to recycle your old equipment where possible, this helps you in </w:t>
      </w:r>
      <w:r w:rsidRPr="00D33E12">
        <w:rPr>
          <w:sz w:val="24"/>
          <w:szCs w:val="24"/>
        </w:rPr>
        <w:t>several</w:t>
      </w:r>
      <w:r w:rsidRPr="00D33E12">
        <w:rPr>
          <w:sz w:val="24"/>
          <w:szCs w:val="24"/>
        </w:rPr>
        <w:t xml:space="preserve"> ways. Electric equipment WEEEE compliance, recycle of old equipment into new, helps the planet with emissions and the constant need for new virgin materials.</w:t>
      </w:r>
    </w:p>
    <w:p w14:paraId="7E142B9F" w14:textId="68D73837" w:rsidR="00D33E12" w:rsidRPr="00D33E12" w:rsidRDefault="00D33E12" w:rsidP="00D33E12">
      <w:pPr>
        <w:rPr>
          <w:sz w:val="24"/>
          <w:szCs w:val="24"/>
        </w:rPr>
      </w:pPr>
      <w:proofErr w:type="spellStart"/>
      <w:r w:rsidRPr="00D33E12">
        <w:rPr>
          <w:sz w:val="24"/>
          <w:szCs w:val="24"/>
        </w:rPr>
        <w:t>Numatic</w:t>
      </w:r>
      <w:proofErr w:type="spellEnd"/>
      <w:r w:rsidRPr="00D33E12">
        <w:rPr>
          <w:sz w:val="24"/>
          <w:szCs w:val="24"/>
        </w:rPr>
        <w:t xml:space="preserve"> </w:t>
      </w:r>
      <w:r w:rsidRPr="00D33E12">
        <w:rPr>
          <w:sz w:val="24"/>
          <w:szCs w:val="24"/>
        </w:rPr>
        <w:t>is</w:t>
      </w:r>
      <w:r w:rsidRPr="00D33E12">
        <w:rPr>
          <w:sz w:val="24"/>
          <w:szCs w:val="24"/>
        </w:rPr>
        <w:t xml:space="preserve"> not just Henry &amp; </w:t>
      </w:r>
      <w:proofErr w:type="gramStart"/>
      <w:r w:rsidRPr="00D33E12">
        <w:rPr>
          <w:sz w:val="24"/>
          <w:szCs w:val="24"/>
        </w:rPr>
        <w:t>Hetty</w:t>
      </w:r>
      <w:proofErr w:type="gramEnd"/>
      <w:r w:rsidRPr="00D33E12">
        <w:rPr>
          <w:sz w:val="24"/>
          <w:szCs w:val="24"/>
        </w:rPr>
        <w:t xml:space="preserve"> and we have a range of innovative products using interchangeable batteries for a range of products</w:t>
      </w:r>
      <w:r w:rsidRPr="00D33E12">
        <w:rPr>
          <w:sz w:val="24"/>
          <w:szCs w:val="24"/>
        </w:rPr>
        <w:t xml:space="preserve">. The batteries are </w:t>
      </w:r>
      <w:r w:rsidRPr="00D33E12">
        <w:rPr>
          <w:sz w:val="24"/>
          <w:szCs w:val="24"/>
        </w:rPr>
        <w:t>called the NX300 range whereby one battery can fit a vacuum or floor cleaner. This saves you time and money.</w:t>
      </w:r>
    </w:p>
    <w:p w14:paraId="66DA774F" w14:textId="77777777" w:rsidR="00D33E12" w:rsidRPr="00D33E12" w:rsidRDefault="00D33E12" w:rsidP="00D33E12">
      <w:pPr>
        <w:rPr>
          <w:b/>
          <w:bCs/>
          <w:sz w:val="24"/>
          <w:szCs w:val="24"/>
        </w:rPr>
      </w:pPr>
      <w:r w:rsidRPr="00D33E12">
        <w:rPr>
          <w:b/>
          <w:bCs/>
          <w:sz w:val="24"/>
          <w:szCs w:val="24"/>
        </w:rPr>
        <w:t>What low carbon initiatives have you implemented?</w:t>
      </w:r>
    </w:p>
    <w:p w14:paraId="661FF7F9" w14:textId="1F7E131C" w:rsidR="00D33E12" w:rsidRPr="00D33E12" w:rsidRDefault="00D33E12" w:rsidP="00D33E12">
      <w:pPr>
        <w:pStyle w:val="ListParagraph"/>
        <w:numPr>
          <w:ilvl w:val="0"/>
          <w:numId w:val="1"/>
        </w:numPr>
        <w:rPr>
          <w:sz w:val="24"/>
          <w:szCs w:val="24"/>
        </w:rPr>
      </w:pPr>
      <w:r w:rsidRPr="00D33E12">
        <w:rPr>
          <w:sz w:val="24"/>
          <w:szCs w:val="24"/>
        </w:rPr>
        <w:t xml:space="preserve">Our products are designed and built to last </w:t>
      </w:r>
      <w:proofErr w:type="gramStart"/>
      <w:r w:rsidRPr="00D33E12">
        <w:rPr>
          <w:sz w:val="24"/>
          <w:szCs w:val="24"/>
        </w:rPr>
        <w:t>in excess of</w:t>
      </w:r>
      <w:proofErr w:type="gramEnd"/>
      <w:r w:rsidRPr="00D33E12">
        <w:rPr>
          <w:sz w:val="24"/>
          <w:szCs w:val="24"/>
        </w:rPr>
        <w:t xml:space="preserve"> 25 years</w:t>
      </w:r>
    </w:p>
    <w:p w14:paraId="73790955" w14:textId="3388BB16" w:rsidR="00D33E12" w:rsidRPr="00D33E12" w:rsidRDefault="00D33E12" w:rsidP="00D33E12">
      <w:pPr>
        <w:pStyle w:val="ListParagraph"/>
        <w:numPr>
          <w:ilvl w:val="0"/>
          <w:numId w:val="1"/>
        </w:numPr>
        <w:rPr>
          <w:sz w:val="24"/>
          <w:szCs w:val="24"/>
        </w:rPr>
      </w:pPr>
      <w:r w:rsidRPr="00D33E12">
        <w:rPr>
          <w:sz w:val="24"/>
          <w:szCs w:val="24"/>
        </w:rPr>
        <w:t>Installed low energy light bulbs across our 37-acre facility saving 345,000KWH of energy</w:t>
      </w:r>
    </w:p>
    <w:p w14:paraId="05680814" w14:textId="7551AA2D" w:rsidR="00D33E12" w:rsidRPr="00D33E12" w:rsidRDefault="00D33E12" w:rsidP="00D33E12">
      <w:pPr>
        <w:pStyle w:val="ListParagraph"/>
        <w:numPr>
          <w:ilvl w:val="0"/>
          <w:numId w:val="1"/>
        </w:numPr>
        <w:rPr>
          <w:sz w:val="24"/>
          <w:szCs w:val="24"/>
        </w:rPr>
      </w:pPr>
      <w:r w:rsidRPr="00D33E12">
        <w:rPr>
          <w:sz w:val="24"/>
          <w:szCs w:val="24"/>
        </w:rPr>
        <w:t>Reduced fleet emissions by 44,000kg by changing to biofuel in our trucks and using EV instead of petrol or diesel cars.</w:t>
      </w:r>
    </w:p>
    <w:p w14:paraId="030AA709" w14:textId="4F9DD719" w:rsidR="00D33E12" w:rsidRPr="00D33E12" w:rsidRDefault="00D33E12" w:rsidP="00D33E12">
      <w:pPr>
        <w:pStyle w:val="ListParagraph"/>
        <w:numPr>
          <w:ilvl w:val="0"/>
          <w:numId w:val="1"/>
        </w:numPr>
        <w:rPr>
          <w:sz w:val="24"/>
          <w:szCs w:val="24"/>
        </w:rPr>
      </w:pPr>
      <w:r w:rsidRPr="00D33E12">
        <w:rPr>
          <w:sz w:val="24"/>
          <w:szCs w:val="24"/>
        </w:rPr>
        <w:t>Increased our use of recycled plastic by 150,000KG</w:t>
      </w:r>
    </w:p>
    <w:p w14:paraId="4AB6A77C" w14:textId="1E224763" w:rsidR="00D33E12" w:rsidRPr="00D33E12" w:rsidRDefault="00D33E12" w:rsidP="00D33E12">
      <w:pPr>
        <w:pStyle w:val="ListParagraph"/>
        <w:numPr>
          <w:ilvl w:val="0"/>
          <w:numId w:val="1"/>
        </w:numPr>
        <w:rPr>
          <w:sz w:val="24"/>
          <w:szCs w:val="24"/>
        </w:rPr>
      </w:pPr>
      <w:r w:rsidRPr="00D33E12">
        <w:rPr>
          <w:sz w:val="24"/>
          <w:szCs w:val="24"/>
        </w:rPr>
        <w:t>Saved our customers 90,000 tonnes of CO2e by changing our motors from 900W to 620W. Now introducing the latest 420W to reduce energy costs and CO2e further.</w:t>
      </w:r>
    </w:p>
    <w:p w14:paraId="5C442820" w14:textId="7D3EC866" w:rsidR="00D33E12" w:rsidRPr="00D33E12" w:rsidRDefault="00D33E12" w:rsidP="00D33E12">
      <w:pPr>
        <w:pStyle w:val="ListParagraph"/>
        <w:numPr>
          <w:ilvl w:val="0"/>
          <w:numId w:val="1"/>
        </w:numPr>
        <w:rPr>
          <w:sz w:val="24"/>
          <w:szCs w:val="24"/>
        </w:rPr>
      </w:pPr>
      <w:r w:rsidRPr="00D33E12">
        <w:rPr>
          <w:sz w:val="24"/>
          <w:szCs w:val="24"/>
        </w:rPr>
        <w:t>Introducing the new range of 100% recycled plastic products (</w:t>
      </w:r>
      <w:proofErr w:type="spellStart"/>
      <w:r w:rsidRPr="00D33E12">
        <w:rPr>
          <w:sz w:val="24"/>
          <w:szCs w:val="24"/>
        </w:rPr>
        <w:t>ReFlo</w:t>
      </w:r>
      <w:proofErr w:type="spellEnd"/>
      <w:r w:rsidRPr="00D33E12">
        <w:rPr>
          <w:sz w:val="24"/>
          <w:szCs w:val="24"/>
        </w:rPr>
        <w:t>)</w:t>
      </w:r>
    </w:p>
    <w:p w14:paraId="3DC42991" w14:textId="0C0FC637" w:rsidR="00D33E12" w:rsidRPr="00D33E12" w:rsidRDefault="00D33E12" w:rsidP="00D33E12">
      <w:pPr>
        <w:pStyle w:val="ListParagraph"/>
        <w:numPr>
          <w:ilvl w:val="0"/>
          <w:numId w:val="1"/>
        </w:numPr>
        <w:rPr>
          <w:sz w:val="24"/>
          <w:szCs w:val="24"/>
        </w:rPr>
      </w:pPr>
      <w:r w:rsidRPr="00D33E12">
        <w:rPr>
          <w:sz w:val="24"/>
          <w:szCs w:val="24"/>
        </w:rPr>
        <w:t xml:space="preserve">Introducing the latest 75% </w:t>
      </w:r>
      <w:proofErr w:type="spellStart"/>
      <w:r w:rsidRPr="00D33E12">
        <w:rPr>
          <w:sz w:val="24"/>
          <w:szCs w:val="24"/>
        </w:rPr>
        <w:t>ReFlo</w:t>
      </w:r>
      <w:proofErr w:type="spellEnd"/>
      <w:r w:rsidRPr="00D33E12">
        <w:rPr>
          <w:sz w:val="24"/>
          <w:szCs w:val="24"/>
        </w:rPr>
        <w:t xml:space="preserve"> vacuum saving the end user 70% in energy costs.</w:t>
      </w:r>
    </w:p>
    <w:p w14:paraId="297B86A1" w14:textId="681E39FF" w:rsidR="00D33E12" w:rsidRPr="00D33E12" w:rsidRDefault="00D33E12" w:rsidP="00D33E12">
      <w:pPr>
        <w:pStyle w:val="ListParagraph"/>
        <w:numPr>
          <w:ilvl w:val="0"/>
          <w:numId w:val="1"/>
        </w:numPr>
        <w:rPr>
          <w:sz w:val="24"/>
          <w:szCs w:val="24"/>
        </w:rPr>
      </w:pPr>
      <w:r w:rsidRPr="00D33E12">
        <w:rPr>
          <w:sz w:val="24"/>
          <w:szCs w:val="24"/>
        </w:rPr>
        <w:t>Installed solar panels into our factory saving 1260 tonnes of CO2e</w:t>
      </w:r>
    </w:p>
    <w:p w14:paraId="02E897FF" w14:textId="2C48380A" w:rsidR="00D33E12" w:rsidRPr="00D33E12" w:rsidRDefault="00D33E12" w:rsidP="00D33E12">
      <w:pPr>
        <w:pStyle w:val="ListParagraph"/>
        <w:numPr>
          <w:ilvl w:val="0"/>
          <w:numId w:val="1"/>
        </w:numPr>
        <w:rPr>
          <w:sz w:val="24"/>
          <w:szCs w:val="24"/>
        </w:rPr>
      </w:pPr>
      <w:r w:rsidRPr="00D33E12">
        <w:rPr>
          <w:sz w:val="24"/>
          <w:szCs w:val="24"/>
        </w:rPr>
        <w:t>Installed 12 EV charging points run from our solar panels</w:t>
      </w:r>
    </w:p>
    <w:p w14:paraId="301BCC62" w14:textId="6CA8D6DF" w:rsidR="00D33E12" w:rsidRPr="00D33E12" w:rsidRDefault="00D33E12" w:rsidP="00D33E12">
      <w:pPr>
        <w:pStyle w:val="ListParagraph"/>
        <w:numPr>
          <w:ilvl w:val="0"/>
          <w:numId w:val="1"/>
        </w:numPr>
        <w:rPr>
          <w:sz w:val="24"/>
          <w:szCs w:val="24"/>
        </w:rPr>
      </w:pPr>
      <w:r w:rsidRPr="00D33E12">
        <w:rPr>
          <w:sz w:val="24"/>
          <w:szCs w:val="24"/>
        </w:rPr>
        <w:t>Introducing vacuum bags made form 80% recycled material</w:t>
      </w:r>
    </w:p>
    <w:p w14:paraId="357C8EAA" w14:textId="7C4E5829" w:rsidR="00D33E12" w:rsidRPr="00D33E12" w:rsidRDefault="00D33E12" w:rsidP="00D33E12">
      <w:pPr>
        <w:pStyle w:val="ListParagraph"/>
        <w:numPr>
          <w:ilvl w:val="0"/>
          <w:numId w:val="1"/>
        </w:numPr>
        <w:rPr>
          <w:sz w:val="24"/>
          <w:szCs w:val="24"/>
        </w:rPr>
      </w:pPr>
      <w:r w:rsidRPr="00D33E12">
        <w:rPr>
          <w:sz w:val="24"/>
          <w:szCs w:val="24"/>
        </w:rPr>
        <w:t>Since 2021 we have helped plant 19,092 trees which has offset 4773 tonnes of CO2 drawn to earth.</w:t>
      </w:r>
    </w:p>
    <w:p w14:paraId="0679F00B" w14:textId="5EB69401" w:rsidR="00D33E12" w:rsidRPr="00D33E12" w:rsidRDefault="00D33E12" w:rsidP="00D33E12">
      <w:pPr>
        <w:pStyle w:val="ListParagraph"/>
        <w:numPr>
          <w:ilvl w:val="0"/>
          <w:numId w:val="1"/>
        </w:numPr>
        <w:rPr>
          <w:sz w:val="24"/>
          <w:szCs w:val="24"/>
        </w:rPr>
      </w:pPr>
      <w:r w:rsidRPr="00D33E12">
        <w:rPr>
          <w:sz w:val="24"/>
          <w:szCs w:val="24"/>
        </w:rPr>
        <w:lastRenderedPageBreak/>
        <w:t xml:space="preserve">We support a water initiative in Madagascar by funding the cost of 5000 </w:t>
      </w:r>
      <w:proofErr w:type="spellStart"/>
      <w:r w:rsidRPr="00D33E12">
        <w:rPr>
          <w:sz w:val="24"/>
          <w:szCs w:val="24"/>
        </w:rPr>
        <w:t>ltrs</w:t>
      </w:r>
      <w:proofErr w:type="spellEnd"/>
      <w:r w:rsidRPr="00D33E12">
        <w:rPr>
          <w:sz w:val="24"/>
          <w:szCs w:val="24"/>
        </w:rPr>
        <w:t xml:space="preserve"> of water for every TUC244NX floor cleaner sold.</w:t>
      </w:r>
    </w:p>
    <w:p w14:paraId="0EFA9923" w14:textId="75FDBBED" w:rsidR="00D33E12" w:rsidRPr="00D33E12" w:rsidRDefault="00D33E12" w:rsidP="00D33E12">
      <w:pPr>
        <w:pStyle w:val="ListParagraph"/>
        <w:numPr>
          <w:ilvl w:val="0"/>
          <w:numId w:val="1"/>
        </w:numPr>
        <w:rPr>
          <w:sz w:val="24"/>
          <w:szCs w:val="24"/>
        </w:rPr>
      </w:pPr>
      <w:r w:rsidRPr="00D33E12">
        <w:rPr>
          <w:sz w:val="24"/>
          <w:szCs w:val="24"/>
        </w:rPr>
        <w:t>Our business is also zero waste to landfill since 2017.</w:t>
      </w:r>
    </w:p>
    <w:p w14:paraId="0880ED58" w14:textId="77777777" w:rsidR="00D33E12" w:rsidRPr="00D33E12" w:rsidRDefault="00D33E12" w:rsidP="00D33E12">
      <w:pPr>
        <w:rPr>
          <w:b/>
          <w:bCs/>
          <w:sz w:val="24"/>
          <w:szCs w:val="24"/>
        </w:rPr>
      </w:pPr>
      <w:r w:rsidRPr="00D33E12">
        <w:rPr>
          <w:b/>
          <w:bCs/>
          <w:sz w:val="24"/>
          <w:szCs w:val="24"/>
        </w:rPr>
        <w:t>Any challenges or barriers?</w:t>
      </w:r>
    </w:p>
    <w:p w14:paraId="551E0D9A" w14:textId="358B31D0" w:rsidR="00D33E12" w:rsidRPr="00D33E12" w:rsidRDefault="00D33E12" w:rsidP="00D33E12">
      <w:pPr>
        <w:pStyle w:val="ListParagraph"/>
        <w:numPr>
          <w:ilvl w:val="0"/>
          <w:numId w:val="2"/>
        </w:numPr>
        <w:rPr>
          <w:sz w:val="24"/>
          <w:szCs w:val="24"/>
        </w:rPr>
      </w:pPr>
      <w:r w:rsidRPr="00D33E12">
        <w:rPr>
          <w:sz w:val="24"/>
          <w:szCs w:val="24"/>
        </w:rPr>
        <w:t>We have introduced a dedicated sustainability team called Operation Clean Sweep.</w:t>
      </w:r>
    </w:p>
    <w:p w14:paraId="7CFCB578" w14:textId="5B59E1A8" w:rsidR="00D33E12" w:rsidRPr="00D33E12" w:rsidRDefault="00D33E12" w:rsidP="00D33E12">
      <w:pPr>
        <w:pStyle w:val="ListParagraph"/>
        <w:numPr>
          <w:ilvl w:val="0"/>
          <w:numId w:val="2"/>
        </w:numPr>
        <w:rPr>
          <w:sz w:val="24"/>
          <w:szCs w:val="24"/>
        </w:rPr>
      </w:pPr>
      <w:r w:rsidRPr="00D33E12">
        <w:rPr>
          <w:sz w:val="24"/>
          <w:szCs w:val="24"/>
        </w:rPr>
        <w:t>Designing &amp; manufacturing products that are fit for purpose whilst trying to achieve net zero, it makes you stop and think about every decision you make which affects every part of our process.</w:t>
      </w:r>
    </w:p>
    <w:p w14:paraId="05CAA559" w14:textId="130F36FA" w:rsidR="00D33E12" w:rsidRPr="00D33E12" w:rsidRDefault="00D33E12" w:rsidP="00D33E12">
      <w:pPr>
        <w:pStyle w:val="ListParagraph"/>
        <w:numPr>
          <w:ilvl w:val="0"/>
          <w:numId w:val="2"/>
        </w:numPr>
        <w:rPr>
          <w:sz w:val="24"/>
          <w:szCs w:val="24"/>
        </w:rPr>
      </w:pPr>
      <w:r w:rsidRPr="00D33E12">
        <w:rPr>
          <w:sz w:val="24"/>
          <w:szCs w:val="24"/>
        </w:rPr>
        <w:t>It also adds significant costs to our process which in turn we must consider the impact to the end user.</w:t>
      </w:r>
    </w:p>
    <w:p w14:paraId="4A35F869" w14:textId="77777777" w:rsidR="00D33E12" w:rsidRPr="00D33E12" w:rsidRDefault="00D33E12" w:rsidP="00D33E12">
      <w:pPr>
        <w:rPr>
          <w:b/>
          <w:bCs/>
          <w:sz w:val="24"/>
          <w:szCs w:val="24"/>
        </w:rPr>
      </w:pPr>
      <w:r w:rsidRPr="00D33E12">
        <w:rPr>
          <w:b/>
          <w:bCs/>
          <w:sz w:val="24"/>
          <w:szCs w:val="24"/>
        </w:rPr>
        <w:t>Any opportunities or ideas?</w:t>
      </w:r>
    </w:p>
    <w:p w14:paraId="1387AD03" w14:textId="77777777" w:rsidR="00D33E12" w:rsidRPr="00D33E12" w:rsidRDefault="00D33E12" w:rsidP="00D33E12">
      <w:pPr>
        <w:rPr>
          <w:sz w:val="24"/>
          <w:szCs w:val="24"/>
        </w:rPr>
      </w:pPr>
      <w:r w:rsidRPr="00D33E12">
        <w:rPr>
          <w:sz w:val="24"/>
          <w:szCs w:val="24"/>
        </w:rPr>
        <w:t xml:space="preserve">The </w:t>
      </w:r>
      <w:proofErr w:type="spellStart"/>
      <w:r w:rsidRPr="00D33E12">
        <w:rPr>
          <w:sz w:val="24"/>
          <w:szCs w:val="24"/>
        </w:rPr>
        <w:t>Cleansweep</w:t>
      </w:r>
      <w:proofErr w:type="spellEnd"/>
      <w:r w:rsidRPr="00D33E12">
        <w:rPr>
          <w:sz w:val="24"/>
          <w:szCs w:val="24"/>
        </w:rPr>
        <w:t xml:space="preserve"> team are constantly working hard to achieve net zero 2035 which is a massive task for our business. When you consider that </w:t>
      </w:r>
      <w:proofErr w:type="spellStart"/>
      <w:r w:rsidRPr="00D33E12">
        <w:rPr>
          <w:sz w:val="24"/>
          <w:szCs w:val="24"/>
        </w:rPr>
        <w:t>Numatic</w:t>
      </w:r>
      <w:proofErr w:type="spellEnd"/>
      <w:r w:rsidRPr="00D33E12">
        <w:rPr>
          <w:sz w:val="24"/>
          <w:szCs w:val="24"/>
        </w:rPr>
        <w:t xml:space="preserve"> manufacture some 10,000 vacuums, floor clean-</w:t>
      </w:r>
      <w:proofErr w:type="spellStart"/>
      <w:r w:rsidRPr="00D33E12">
        <w:rPr>
          <w:sz w:val="24"/>
          <w:szCs w:val="24"/>
        </w:rPr>
        <w:t>ing</w:t>
      </w:r>
      <w:proofErr w:type="spellEnd"/>
      <w:r w:rsidRPr="00D33E12">
        <w:rPr>
          <w:sz w:val="24"/>
          <w:szCs w:val="24"/>
        </w:rPr>
        <w:t xml:space="preserve"> &amp; janitorial products per day. We export to some 90 countries.</w:t>
      </w:r>
    </w:p>
    <w:p w14:paraId="57050FE6" w14:textId="77777777" w:rsidR="00D33E12" w:rsidRPr="00D33E12" w:rsidRDefault="00D33E12" w:rsidP="00D33E12">
      <w:pPr>
        <w:rPr>
          <w:sz w:val="24"/>
          <w:szCs w:val="24"/>
        </w:rPr>
      </w:pPr>
      <w:r w:rsidRPr="00D33E12">
        <w:rPr>
          <w:sz w:val="24"/>
          <w:szCs w:val="24"/>
        </w:rPr>
        <w:t xml:space="preserve">This makes the Operation </w:t>
      </w:r>
      <w:proofErr w:type="spellStart"/>
      <w:r w:rsidRPr="00D33E12">
        <w:rPr>
          <w:sz w:val="24"/>
          <w:szCs w:val="24"/>
        </w:rPr>
        <w:t>Cleansweep</w:t>
      </w:r>
      <w:proofErr w:type="spellEnd"/>
      <w:r w:rsidRPr="00D33E12">
        <w:rPr>
          <w:sz w:val="24"/>
          <w:szCs w:val="24"/>
        </w:rPr>
        <w:t xml:space="preserve"> Team’s task of 2035 net zero even more challenging. We will achieve our goals of 2035 net zero.</w:t>
      </w:r>
    </w:p>
    <w:p w14:paraId="783FD327" w14:textId="77777777" w:rsidR="00D33E12" w:rsidRPr="00D33E12" w:rsidRDefault="00D33E12" w:rsidP="00D33E12">
      <w:pPr>
        <w:rPr>
          <w:b/>
          <w:bCs/>
          <w:sz w:val="24"/>
          <w:szCs w:val="24"/>
        </w:rPr>
      </w:pPr>
      <w:r w:rsidRPr="00D33E12">
        <w:rPr>
          <w:b/>
          <w:bCs/>
          <w:sz w:val="24"/>
          <w:szCs w:val="24"/>
        </w:rPr>
        <w:t>Next Steps:</w:t>
      </w:r>
    </w:p>
    <w:p w14:paraId="43946EE3" w14:textId="77777777" w:rsidR="00D33E12" w:rsidRPr="00D33E12" w:rsidRDefault="00D33E12" w:rsidP="00D33E12">
      <w:pPr>
        <w:rPr>
          <w:sz w:val="24"/>
          <w:szCs w:val="24"/>
        </w:rPr>
      </w:pPr>
      <w:r w:rsidRPr="00D33E12">
        <w:rPr>
          <w:sz w:val="24"/>
          <w:szCs w:val="24"/>
        </w:rPr>
        <w:t>To explore common goals and ideas</w:t>
      </w:r>
    </w:p>
    <w:p w14:paraId="306ECDB6" w14:textId="77777777" w:rsidR="00D33E12" w:rsidRPr="00D33E12" w:rsidRDefault="00D33E12" w:rsidP="00D33E12">
      <w:pPr>
        <w:rPr>
          <w:b/>
          <w:bCs/>
          <w:sz w:val="24"/>
          <w:szCs w:val="24"/>
        </w:rPr>
      </w:pPr>
      <w:r w:rsidRPr="00D33E12">
        <w:rPr>
          <w:b/>
          <w:bCs/>
          <w:sz w:val="24"/>
          <w:szCs w:val="24"/>
        </w:rPr>
        <w:t>More info:</w:t>
      </w:r>
    </w:p>
    <w:p w14:paraId="5E7D92AA" w14:textId="5069C571" w:rsidR="00D33E12" w:rsidRPr="00D33E12" w:rsidRDefault="00D33E12" w:rsidP="00D33E12">
      <w:pPr>
        <w:pStyle w:val="ListParagraph"/>
        <w:numPr>
          <w:ilvl w:val="0"/>
          <w:numId w:val="3"/>
        </w:numPr>
        <w:rPr>
          <w:sz w:val="24"/>
          <w:szCs w:val="24"/>
        </w:rPr>
      </w:pPr>
      <w:hyperlink r:id="rId5" w:history="1">
        <w:proofErr w:type="spellStart"/>
        <w:r w:rsidRPr="00D33E12">
          <w:rPr>
            <w:rStyle w:val="Hyperlink"/>
            <w:sz w:val="24"/>
            <w:szCs w:val="24"/>
          </w:rPr>
          <w:t>Numatic’s</w:t>
        </w:r>
        <w:proofErr w:type="spellEnd"/>
        <w:r w:rsidRPr="00D33E12">
          <w:rPr>
            <w:rStyle w:val="Hyperlink"/>
            <w:sz w:val="24"/>
            <w:szCs w:val="24"/>
          </w:rPr>
          <w:t xml:space="preserve"> sustainability report</w:t>
        </w:r>
      </w:hyperlink>
      <w:r w:rsidRPr="00D33E12">
        <w:rPr>
          <w:sz w:val="24"/>
          <w:szCs w:val="24"/>
        </w:rPr>
        <w:t xml:space="preserve"> </w:t>
      </w:r>
    </w:p>
    <w:p w14:paraId="6042BF47" w14:textId="77777777" w:rsidR="00D33E12" w:rsidRPr="00D33E12" w:rsidRDefault="00D33E12" w:rsidP="00D33E12">
      <w:pPr>
        <w:rPr>
          <w:b/>
          <w:bCs/>
          <w:sz w:val="24"/>
          <w:szCs w:val="24"/>
        </w:rPr>
      </w:pPr>
      <w:r w:rsidRPr="00D33E12">
        <w:rPr>
          <w:b/>
          <w:bCs/>
          <w:sz w:val="24"/>
          <w:szCs w:val="24"/>
        </w:rPr>
        <w:t>Step 1 Do you support Newcastle Hospitals' Net Zero ambitions, which includes reaching Net Zero Carbon across our footprint plus (including suppliers) by 2040?</w:t>
      </w:r>
    </w:p>
    <w:p w14:paraId="7BB0FBE7" w14:textId="77777777" w:rsidR="00D33E12" w:rsidRPr="00D33E12" w:rsidRDefault="00D33E12" w:rsidP="00D33E12">
      <w:pPr>
        <w:rPr>
          <w:sz w:val="24"/>
          <w:szCs w:val="24"/>
        </w:rPr>
      </w:pPr>
      <w:r w:rsidRPr="00D33E12">
        <w:rPr>
          <w:sz w:val="24"/>
          <w:szCs w:val="24"/>
        </w:rPr>
        <w:t>Yes</w:t>
      </w:r>
    </w:p>
    <w:p w14:paraId="4FBCC973" w14:textId="77777777" w:rsidR="00D33E12" w:rsidRPr="00D33E12" w:rsidRDefault="00D33E12" w:rsidP="00D33E12">
      <w:pPr>
        <w:rPr>
          <w:b/>
          <w:bCs/>
          <w:sz w:val="24"/>
          <w:szCs w:val="24"/>
        </w:rPr>
      </w:pPr>
      <w:r w:rsidRPr="00D33E12">
        <w:rPr>
          <w:b/>
          <w:bCs/>
          <w:sz w:val="24"/>
          <w:szCs w:val="24"/>
        </w:rPr>
        <w:t>Step 2. What support and guidance have you accessed?</w:t>
      </w:r>
    </w:p>
    <w:p w14:paraId="1889166C" w14:textId="77777777" w:rsidR="00D33E12" w:rsidRPr="00D33E12" w:rsidRDefault="00D33E12" w:rsidP="00D33E12">
      <w:pPr>
        <w:rPr>
          <w:sz w:val="24"/>
          <w:szCs w:val="24"/>
        </w:rPr>
      </w:pPr>
      <w:proofErr w:type="spellStart"/>
      <w:r w:rsidRPr="00D33E12">
        <w:rPr>
          <w:sz w:val="24"/>
          <w:szCs w:val="24"/>
        </w:rPr>
        <w:t>Numatic</w:t>
      </w:r>
      <w:proofErr w:type="spellEnd"/>
      <w:r w:rsidRPr="00D33E12">
        <w:rPr>
          <w:sz w:val="24"/>
          <w:szCs w:val="24"/>
        </w:rPr>
        <w:t xml:space="preserve"> have set targets to reach net zero by 2035 and have installed a team of experts in this field to achieve it. Net zero is at the forefront of every decision we make regarding our business.</w:t>
      </w:r>
    </w:p>
    <w:p w14:paraId="5E2DF850" w14:textId="77777777" w:rsidR="00D33E12" w:rsidRPr="00D33E12" w:rsidRDefault="00D33E12" w:rsidP="00D33E12">
      <w:pPr>
        <w:rPr>
          <w:b/>
          <w:bCs/>
          <w:sz w:val="24"/>
          <w:szCs w:val="24"/>
        </w:rPr>
      </w:pPr>
      <w:r w:rsidRPr="00D33E12">
        <w:rPr>
          <w:b/>
          <w:bCs/>
          <w:sz w:val="24"/>
          <w:szCs w:val="24"/>
        </w:rPr>
        <w:t>Step 3. Do you measure and report the carbon footprint of your organisation?</w:t>
      </w:r>
    </w:p>
    <w:p w14:paraId="249BEF0E" w14:textId="77777777" w:rsidR="00D33E12" w:rsidRPr="00D33E12" w:rsidRDefault="00D33E12" w:rsidP="00D33E12">
      <w:pPr>
        <w:rPr>
          <w:sz w:val="24"/>
          <w:szCs w:val="24"/>
        </w:rPr>
      </w:pPr>
      <w:r w:rsidRPr="00D33E12">
        <w:rPr>
          <w:sz w:val="24"/>
          <w:szCs w:val="24"/>
        </w:rPr>
        <w:t>Yes</w:t>
      </w:r>
    </w:p>
    <w:p w14:paraId="0D2EA556" w14:textId="77777777" w:rsidR="00D33E12" w:rsidRPr="00D33E12" w:rsidRDefault="00D33E12" w:rsidP="00D33E12">
      <w:pPr>
        <w:rPr>
          <w:b/>
          <w:bCs/>
          <w:sz w:val="24"/>
          <w:szCs w:val="24"/>
        </w:rPr>
      </w:pPr>
      <w:r w:rsidRPr="00D33E12">
        <w:rPr>
          <w:b/>
          <w:bCs/>
          <w:sz w:val="24"/>
          <w:szCs w:val="24"/>
        </w:rPr>
        <w:t>Step 4. Have you published a carbon reduction target or Net Zero target for your organisation?</w:t>
      </w:r>
    </w:p>
    <w:p w14:paraId="51897F07" w14:textId="77777777" w:rsidR="00D33E12" w:rsidRPr="00D33E12" w:rsidRDefault="00D33E12" w:rsidP="00D33E12">
      <w:pPr>
        <w:rPr>
          <w:sz w:val="24"/>
          <w:szCs w:val="24"/>
        </w:rPr>
      </w:pPr>
      <w:r w:rsidRPr="00D33E12">
        <w:rPr>
          <w:sz w:val="24"/>
          <w:szCs w:val="24"/>
        </w:rPr>
        <w:t>Yes</w:t>
      </w:r>
    </w:p>
    <w:p w14:paraId="22DAFE85" w14:textId="77777777" w:rsidR="00D33E12" w:rsidRPr="00D33E12" w:rsidRDefault="00D33E12" w:rsidP="00D33E12">
      <w:pPr>
        <w:rPr>
          <w:b/>
          <w:bCs/>
          <w:sz w:val="24"/>
          <w:szCs w:val="24"/>
        </w:rPr>
      </w:pPr>
      <w:r w:rsidRPr="00D33E12">
        <w:rPr>
          <w:b/>
          <w:bCs/>
          <w:sz w:val="24"/>
          <w:szCs w:val="24"/>
        </w:rPr>
        <w:t>Step 5. Have you published a Carbon Reduction Plan (CRP)?</w:t>
      </w:r>
    </w:p>
    <w:p w14:paraId="0A991900" w14:textId="4662F907" w:rsidR="00A9068D" w:rsidRPr="00D33E12" w:rsidRDefault="00D33E12" w:rsidP="00D33E12">
      <w:pPr>
        <w:rPr>
          <w:sz w:val="24"/>
          <w:szCs w:val="24"/>
        </w:rPr>
      </w:pPr>
      <w:r w:rsidRPr="00D33E12">
        <w:rPr>
          <w:sz w:val="24"/>
          <w:szCs w:val="24"/>
        </w:rPr>
        <w:t>Yes</w:t>
      </w:r>
    </w:p>
    <w:sectPr w:rsidR="00A9068D" w:rsidRPr="00D33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6B0BDF"/>
    <w:multiLevelType w:val="hybridMultilevel"/>
    <w:tmpl w:val="053C3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F3628B"/>
    <w:multiLevelType w:val="hybridMultilevel"/>
    <w:tmpl w:val="6BD2D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9C5062"/>
    <w:multiLevelType w:val="hybridMultilevel"/>
    <w:tmpl w:val="F39C5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2467040">
    <w:abstractNumId w:val="1"/>
  </w:num>
  <w:num w:numId="2" w16cid:durableId="209807544">
    <w:abstractNumId w:val="0"/>
  </w:num>
  <w:num w:numId="3" w16cid:durableId="15646375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E12"/>
    <w:rsid w:val="00004EF6"/>
    <w:rsid w:val="00624C06"/>
    <w:rsid w:val="009C3EB7"/>
    <w:rsid w:val="00A9068D"/>
    <w:rsid w:val="00AE7055"/>
    <w:rsid w:val="00D33E12"/>
    <w:rsid w:val="00EC5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D4C6D"/>
  <w15:chartTrackingRefBased/>
  <w15:docId w15:val="{0E35EF91-E030-4C6E-9A2E-3C5E6CEB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3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3E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3E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33E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33E1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33E1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33E1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33E1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3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3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3E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3E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3E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3E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3E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3E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3E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3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3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3E1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3E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3E12"/>
    <w:pPr>
      <w:spacing w:before="160"/>
      <w:jc w:val="center"/>
    </w:pPr>
    <w:rPr>
      <w:i/>
      <w:iCs/>
      <w:color w:val="404040" w:themeColor="text1" w:themeTint="BF"/>
    </w:rPr>
  </w:style>
  <w:style w:type="character" w:customStyle="1" w:styleId="QuoteChar">
    <w:name w:val="Quote Char"/>
    <w:basedOn w:val="DefaultParagraphFont"/>
    <w:link w:val="Quote"/>
    <w:uiPriority w:val="29"/>
    <w:rsid w:val="00D33E12"/>
    <w:rPr>
      <w:i/>
      <w:iCs/>
      <w:color w:val="404040" w:themeColor="text1" w:themeTint="BF"/>
    </w:rPr>
  </w:style>
  <w:style w:type="paragraph" w:styleId="ListParagraph">
    <w:name w:val="List Paragraph"/>
    <w:basedOn w:val="Normal"/>
    <w:uiPriority w:val="34"/>
    <w:qFormat/>
    <w:rsid w:val="00D33E12"/>
    <w:pPr>
      <w:ind w:left="720"/>
      <w:contextualSpacing/>
    </w:pPr>
  </w:style>
  <w:style w:type="character" w:styleId="IntenseEmphasis">
    <w:name w:val="Intense Emphasis"/>
    <w:basedOn w:val="DefaultParagraphFont"/>
    <w:uiPriority w:val="21"/>
    <w:qFormat/>
    <w:rsid w:val="00D33E12"/>
    <w:rPr>
      <w:i/>
      <w:iCs/>
      <w:color w:val="0F4761" w:themeColor="accent1" w:themeShade="BF"/>
    </w:rPr>
  </w:style>
  <w:style w:type="paragraph" w:styleId="IntenseQuote">
    <w:name w:val="Intense Quote"/>
    <w:basedOn w:val="Normal"/>
    <w:next w:val="Normal"/>
    <w:link w:val="IntenseQuoteChar"/>
    <w:uiPriority w:val="30"/>
    <w:qFormat/>
    <w:rsid w:val="00D33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3E12"/>
    <w:rPr>
      <w:i/>
      <w:iCs/>
      <w:color w:val="0F4761" w:themeColor="accent1" w:themeShade="BF"/>
    </w:rPr>
  </w:style>
  <w:style w:type="character" w:styleId="IntenseReference">
    <w:name w:val="Intense Reference"/>
    <w:basedOn w:val="DefaultParagraphFont"/>
    <w:uiPriority w:val="32"/>
    <w:qFormat/>
    <w:rsid w:val="00D33E12"/>
    <w:rPr>
      <w:b/>
      <w:bCs/>
      <w:smallCaps/>
      <w:color w:val="0F4761" w:themeColor="accent1" w:themeShade="BF"/>
      <w:spacing w:val="5"/>
    </w:rPr>
  </w:style>
  <w:style w:type="character" w:styleId="Hyperlink">
    <w:name w:val="Hyperlink"/>
    <w:basedOn w:val="DefaultParagraphFont"/>
    <w:uiPriority w:val="99"/>
    <w:unhideWhenUsed/>
    <w:rsid w:val="00D33E12"/>
    <w:rPr>
      <w:color w:val="467886" w:themeColor="hyperlink"/>
      <w:u w:val="single"/>
    </w:rPr>
  </w:style>
  <w:style w:type="character" w:styleId="UnresolvedMention">
    <w:name w:val="Unresolved Mention"/>
    <w:basedOn w:val="DefaultParagraphFont"/>
    <w:uiPriority w:val="99"/>
    <w:semiHidden/>
    <w:unhideWhenUsed/>
    <w:rsid w:val="00D33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umatic.com/sustainability/"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597</Words>
  <Characters>3407</Characters>
  <Application>Microsoft Office Word</Application>
  <DocSecurity>0</DocSecurity>
  <Lines>28</Lines>
  <Paragraphs>7</Paragraphs>
  <ScaleCrop>false</ScaleCrop>
  <Company>Newcastle Upon Tyne Hospital Trust</Company>
  <LinksUpToDate>false</LinksUpToDate>
  <CharactersWithSpaces>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Sophie (THE NEWCASTLE UPON TYNE HOSPITALS NHS FOUNDATION TRUST)</dc:creator>
  <cp:keywords/>
  <dc:description/>
  <cp:lastModifiedBy>WORLD, Sophie (THE NEWCASTLE UPON TYNE HOSPITALS NHS FOUNDATION TRUST)</cp:lastModifiedBy>
  <cp:revision>1</cp:revision>
  <dcterms:created xsi:type="dcterms:W3CDTF">2025-02-21T11:45:00Z</dcterms:created>
  <dcterms:modified xsi:type="dcterms:W3CDTF">2025-02-21T11:52:00Z</dcterms:modified>
</cp:coreProperties>
</file>